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C32D3" w14:textId="7DD70476" w:rsidR="003F18A2" w:rsidRPr="008536B4" w:rsidRDefault="008C6A80" w:rsidP="00EE30EA">
      <w:pPr>
        <w:keepNext/>
        <w:keepLines/>
        <w:outlineLvl w:val="0"/>
        <w:rPr>
          <w:rFonts w:ascii="Arial" w:eastAsiaTheme="majorEastAsia" w:hAnsi="Arial" w:cs="Arial"/>
          <w:b/>
          <w:bCs/>
          <w:sz w:val="32"/>
          <w:szCs w:val="32"/>
        </w:rPr>
      </w:pPr>
      <w:bookmarkStart w:id="0" w:name="OLE_LINK22"/>
      <w:bookmarkStart w:id="1" w:name="OLE_LINK23"/>
      <w:r>
        <w:rPr>
          <w:rFonts w:ascii="Arial" w:eastAsiaTheme="majorEastAsia" w:hAnsi="Arial" w:cs="Arial"/>
          <w:b/>
          <w:bCs/>
          <w:sz w:val="32"/>
          <w:szCs w:val="32"/>
        </w:rPr>
        <w:t>ŠKODA AUTO majstrovstvá ČR a SR v cestnej cyklistike hostí Mladá Boleslav</w:t>
      </w:r>
    </w:p>
    <w:bookmarkEnd w:id="0"/>
    <w:bookmarkEnd w:id="1"/>
    <w:p w14:paraId="7506A75C" w14:textId="77777777" w:rsidR="003F18A2" w:rsidRPr="008536B4" w:rsidRDefault="003F18A2" w:rsidP="007D2FEF">
      <w:pPr>
        <w:keepNext/>
        <w:keepLines/>
        <w:jc w:val="both"/>
        <w:outlineLvl w:val="1"/>
        <w:rPr>
          <w:rFonts w:ascii="Arial" w:eastAsia="SKODA Next" w:hAnsi="Arial" w:cs="Arial"/>
          <w:b/>
          <w:lang w:eastAsia="de-DE"/>
        </w:rPr>
      </w:pPr>
    </w:p>
    <w:p w14:paraId="1B4F650B" w14:textId="1884B695" w:rsidR="003F18A2" w:rsidRPr="006461F3" w:rsidRDefault="008C6A80" w:rsidP="007D2FEF">
      <w:pPr>
        <w:pStyle w:val="Bulletpoints"/>
        <w:jc w:val="both"/>
        <w:rPr>
          <w:lang w:val="sk-SK"/>
        </w:rPr>
      </w:pPr>
      <w:r w:rsidRPr="006461F3">
        <w:rPr>
          <w:lang w:val="sk-SK"/>
        </w:rPr>
        <w:t>Spojený šampionát Českej a Slovenskej republiky mieri do mesta automobilov</w:t>
      </w:r>
    </w:p>
    <w:p w14:paraId="2AC82CB4" w14:textId="09870C18" w:rsidR="00070E02" w:rsidRPr="006461F3" w:rsidRDefault="008C6A80" w:rsidP="00070E02">
      <w:pPr>
        <w:pStyle w:val="Bulletpoints"/>
        <w:jc w:val="both"/>
        <w:rPr>
          <w:lang w:val="sk-SK"/>
        </w:rPr>
      </w:pPr>
      <w:r w:rsidRPr="006461F3">
        <w:rPr>
          <w:lang w:val="sk-SK"/>
        </w:rPr>
        <w:t>ŠKODA AUTO ako titulárny partner majstrovstiev a generálny partner Českého zväzu cyklistiky</w:t>
      </w:r>
      <w:r w:rsidR="003909AA" w:rsidRPr="006461F3">
        <w:rPr>
          <w:lang w:val="sk-SK"/>
        </w:rPr>
        <w:t>, ako aj partner Slovenského zväzu cyklistiky,</w:t>
      </w:r>
      <w:r w:rsidRPr="006461F3">
        <w:rPr>
          <w:lang w:val="sk-SK"/>
        </w:rPr>
        <w:t xml:space="preserve"> bude v meste konania šampionátu hojne zastúpená, do svojho zázemia aj k trati pozýva priaznivcov špičkovej cyklistiky</w:t>
      </w:r>
      <w:r w:rsidR="004B0007" w:rsidRPr="006461F3">
        <w:rPr>
          <w:lang w:val="sk-SK"/>
        </w:rPr>
        <w:t>, ale aj rodiny s deťmi</w:t>
      </w:r>
    </w:p>
    <w:p w14:paraId="04792D0C" w14:textId="57260187" w:rsidR="009259AD" w:rsidRPr="006461F3" w:rsidRDefault="004B0007" w:rsidP="009A4DDD">
      <w:pPr>
        <w:pStyle w:val="Bulletpoints"/>
        <w:jc w:val="both"/>
        <w:rPr>
          <w:lang w:val="sk-SK"/>
        </w:rPr>
      </w:pPr>
      <w:r w:rsidRPr="006461F3">
        <w:rPr>
          <w:lang w:val="sk-SK"/>
        </w:rPr>
        <w:t>Partnerstvo s profesionálnou a amatérskou cyklistikou patrí k pilierom sponzoringových aktivít českej automobilky</w:t>
      </w:r>
    </w:p>
    <w:p w14:paraId="24317016" w14:textId="77777777" w:rsidR="00161668" w:rsidRPr="006461F3" w:rsidRDefault="00161668" w:rsidP="007D2FEF">
      <w:pPr>
        <w:pStyle w:val="Bulletpoints"/>
        <w:numPr>
          <w:ilvl w:val="0"/>
          <w:numId w:val="0"/>
        </w:numPr>
        <w:jc w:val="both"/>
        <w:rPr>
          <w:rFonts w:eastAsia="Arial"/>
          <w:b w:val="0"/>
          <w:lang w:val="sk-SK" w:eastAsia="de-DE"/>
        </w:rPr>
      </w:pPr>
    </w:p>
    <w:p w14:paraId="68BC38D9" w14:textId="342C37AC" w:rsidR="003F18A2" w:rsidRPr="006461F3" w:rsidRDefault="0061598C" w:rsidP="003909AA">
      <w:pPr>
        <w:spacing w:line="240" w:lineRule="atLeast"/>
        <w:jc w:val="both"/>
        <w:rPr>
          <w:rFonts w:ascii="Arial" w:eastAsia="Arial" w:hAnsi="Arial" w:cs="Arial"/>
          <w:b/>
          <w:sz w:val="18"/>
          <w:szCs w:val="18"/>
          <w:lang w:eastAsia="de-DE"/>
        </w:rPr>
      </w:pPr>
      <w:r w:rsidRPr="006461F3">
        <w:rPr>
          <w:rFonts w:ascii="Arial" w:eastAsia="Arial" w:hAnsi="Arial" w:cs="Arial"/>
          <w:b/>
          <w:sz w:val="18"/>
          <w:szCs w:val="18"/>
          <w:lang w:eastAsia="de-DE"/>
        </w:rPr>
        <w:t>Bratislava</w:t>
      </w:r>
      <w:r w:rsidR="003F18A2" w:rsidRPr="006461F3">
        <w:rPr>
          <w:rFonts w:ascii="Arial" w:eastAsia="Arial" w:hAnsi="Arial" w:cs="Arial"/>
          <w:b/>
          <w:sz w:val="18"/>
          <w:szCs w:val="18"/>
          <w:lang w:eastAsia="de-DE"/>
        </w:rPr>
        <w:t xml:space="preserve"> </w:t>
      </w:r>
      <w:r w:rsidR="004B0007" w:rsidRPr="006461F3">
        <w:rPr>
          <w:rFonts w:ascii="Arial" w:eastAsia="Arial" w:hAnsi="Arial" w:cs="Arial"/>
          <w:b/>
          <w:sz w:val="18"/>
          <w:szCs w:val="18"/>
          <w:lang w:eastAsia="de-DE"/>
        </w:rPr>
        <w:t>20</w:t>
      </w:r>
      <w:r w:rsidR="003F18A2" w:rsidRPr="006461F3">
        <w:rPr>
          <w:rFonts w:ascii="Arial" w:eastAsia="Arial" w:hAnsi="Arial" w:cs="Arial"/>
          <w:b/>
          <w:sz w:val="18"/>
          <w:szCs w:val="18"/>
          <w:lang w:eastAsia="de-DE"/>
        </w:rPr>
        <w:t xml:space="preserve">. </w:t>
      </w:r>
      <w:r w:rsidR="004B0007" w:rsidRPr="006461F3">
        <w:rPr>
          <w:rFonts w:ascii="Arial" w:eastAsia="Arial" w:hAnsi="Arial" w:cs="Arial"/>
          <w:b/>
          <w:sz w:val="18"/>
          <w:szCs w:val="18"/>
          <w:lang w:eastAsia="de-DE"/>
        </w:rPr>
        <w:t>augusta</w:t>
      </w:r>
      <w:r w:rsidR="003F18A2" w:rsidRPr="006461F3">
        <w:rPr>
          <w:rFonts w:ascii="Arial" w:eastAsia="Arial" w:hAnsi="Arial" w:cs="Arial"/>
          <w:b/>
          <w:sz w:val="18"/>
          <w:szCs w:val="18"/>
          <w:lang w:eastAsia="de-DE"/>
        </w:rPr>
        <w:t xml:space="preserve"> 2020 – </w:t>
      </w:r>
      <w:r w:rsidR="00A415FB" w:rsidRPr="006461F3">
        <w:rPr>
          <w:rFonts w:ascii="Arial" w:eastAsia="Arial" w:hAnsi="Arial" w:cs="Arial"/>
          <w:b/>
          <w:sz w:val="18"/>
          <w:szCs w:val="18"/>
          <w:lang w:eastAsia="de-DE"/>
        </w:rPr>
        <w:t>Spoločný šampionát ŠKODA AUTO majstrovstiev Českej a Slovenskej republiky v cestnej cyklistike 2020 sa uskutoční v dňoch 20. a 22. augusta v Mladej Boleslavi a okolí.</w:t>
      </w:r>
      <w:r w:rsidR="00721DD1" w:rsidRPr="006461F3">
        <w:rPr>
          <w:rFonts w:ascii="Arial" w:eastAsia="Arial" w:hAnsi="Arial" w:cs="Arial"/>
          <w:b/>
          <w:sz w:val="18"/>
          <w:szCs w:val="18"/>
          <w:lang w:eastAsia="de-DE"/>
        </w:rPr>
        <w:t xml:space="preserve"> Okrem štandardnej viditeľnosti v dejisku šampionátu z pozície titulárneho partnera majstrovstiev a generálneho partnera Českého zväzu cyklistiky, </w:t>
      </w:r>
      <w:r w:rsidR="003909AA" w:rsidRPr="006461F3">
        <w:rPr>
          <w:rFonts w:ascii="Arial" w:eastAsiaTheme="majorEastAsia" w:hAnsi="Arial" w:cs="Arial"/>
          <w:b/>
          <w:bCs/>
          <w:sz w:val="18"/>
          <w:szCs w:val="18"/>
          <w:lang w:eastAsia="en-US"/>
        </w:rPr>
        <w:t xml:space="preserve">ako aj partnera Slovenského zväzu cyklistiky, </w:t>
      </w:r>
      <w:r w:rsidR="00721DD1" w:rsidRPr="006461F3">
        <w:rPr>
          <w:rFonts w:ascii="Arial" w:eastAsia="Arial" w:hAnsi="Arial" w:cs="Arial"/>
          <w:b/>
          <w:sz w:val="18"/>
          <w:szCs w:val="18"/>
          <w:lang w:eastAsia="de-DE"/>
        </w:rPr>
        <w:t>sa všetci návštev</w:t>
      </w:r>
      <w:r w:rsidR="003909AA" w:rsidRPr="006461F3">
        <w:rPr>
          <w:rFonts w:ascii="Arial" w:eastAsia="Arial" w:hAnsi="Arial" w:cs="Arial"/>
          <w:b/>
          <w:sz w:val="18"/>
          <w:szCs w:val="18"/>
          <w:lang w:eastAsia="de-DE"/>
        </w:rPr>
        <w:t>n</w:t>
      </w:r>
      <w:r w:rsidR="00721DD1" w:rsidRPr="006461F3">
        <w:rPr>
          <w:rFonts w:ascii="Arial" w:eastAsia="Arial" w:hAnsi="Arial" w:cs="Arial"/>
          <w:b/>
          <w:sz w:val="18"/>
          <w:szCs w:val="18"/>
          <w:lang w:eastAsia="de-DE"/>
        </w:rPr>
        <w:t xml:space="preserve">íci môžu tešiť na sprievodný program a aktivity cyklistickej platformy automobilky – </w:t>
      </w:r>
      <w:hyperlink r:id="rId8" w:history="1">
        <w:r w:rsidR="00721DD1" w:rsidRPr="006461F3">
          <w:rPr>
            <w:rStyle w:val="Hypertextovprepojenie"/>
            <w:rFonts w:eastAsia="Arial" w:cs="Arial"/>
            <w:b/>
            <w:szCs w:val="18"/>
            <w:lang w:eastAsia="de-DE"/>
          </w:rPr>
          <w:t>WeLoveCycling.com</w:t>
        </w:r>
      </w:hyperlink>
      <w:r w:rsidR="00721DD1" w:rsidRPr="006461F3">
        <w:rPr>
          <w:rFonts w:ascii="Arial" w:eastAsia="Arial" w:hAnsi="Arial" w:cs="Arial"/>
          <w:b/>
          <w:sz w:val="18"/>
          <w:szCs w:val="18"/>
          <w:lang w:eastAsia="de-DE"/>
        </w:rPr>
        <w:t>. Ten je konci</w:t>
      </w:r>
      <w:r w:rsidR="00BC56F6" w:rsidRPr="006461F3">
        <w:rPr>
          <w:rFonts w:ascii="Arial" w:eastAsia="Arial" w:hAnsi="Arial" w:cs="Arial"/>
          <w:b/>
          <w:sz w:val="18"/>
          <w:szCs w:val="18"/>
          <w:lang w:eastAsia="de-DE"/>
        </w:rPr>
        <w:t>povaný pre širokú verejnosť vrátane najmenších návštevníkov.</w:t>
      </w:r>
    </w:p>
    <w:p w14:paraId="17DDC7D5" w14:textId="77777777" w:rsidR="003F18A2" w:rsidRPr="006461F3" w:rsidRDefault="003F18A2" w:rsidP="003909AA">
      <w:pPr>
        <w:spacing w:line="240" w:lineRule="atLeast"/>
        <w:jc w:val="both"/>
        <w:rPr>
          <w:rFonts w:ascii="Arial" w:eastAsia="Arial" w:hAnsi="Arial" w:cs="Arial"/>
          <w:sz w:val="18"/>
          <w:szCs w:val="18"/>
          <w:lang w:eastAsia="de-DE"/>
        </w:rPr>
      </w:pPr>
    </w:p>
    <w:p w14:paraId="4A07A2E9" w14:textId="48ECA3B7" w:rsidR="00544190" w:rsidRPr="006461F3" w:rsidRDefault="00BC56F6" w:rsidP="003909AA">
      <w:pPr>
        <w:spacing w:line="240" w:lineRule="atLeast"/>
        <w:jc w:val="both"/>
        <w:rPr>
          <w:rFonts w:ascii="Arial" w:eastAsia="Arial" w:hAnsi="Arial" w:cs="Arial"/>
          <w:sz w:val="18"/>
          <w:szCs w:val="18"/>
          <w:lang w:eastAsia="de-DE"/>
        </w:rPr>
      </w:pPr>
      <w:r w:rsidRPr="006461F3">
        <w:rPr>
          <w:rFonts w:ascii="Arial" w:eastAsia="Arial" w:hAnsi="Arial" w:cs="Arial"/>
          <w:sz w:val="18"/>
          <w:szCs w:val="18"/>
          <w:lang w:eastAsia="de-DE"/>
        </w:rPr>
        <w:t xml:space="preserve">Spoločné majstrovstvá odštartujú </w:t>
      </w:r>
      <w:r w:rsidR="00DD3A20" w:rsidRPr="006461F3">
        <w:rPr>
          <w:rFonts w:ascii="Arial" w:eastAsia="Arial" w:hAnsi="Arial" w:cs="Arial"/>
          <w:sz w:val="18"/>
          <w:szCs w:val="18"/>
          <w:lang w:eastAsia="de-DE"/>
        </w:rPr>
        <w:t xml:space="preserve">dnes </w:t>
      </w:r>
      <w:r w:rsidRPr="006461F3">
        <w:rPr>
          <w:rFonts w:ascii="Arial" w:eastAsia="Arial" w:hAnsi="Arial" w:cs="Arial"/>
          <w:sz w:val="18"/>
          <w:szCs w:val="18"/>
          <w:lang w:eastAsia="de-DE"/>
        </w:rPr>
        <w:t>časovkou jednotlivcov pre kategórie junioriek (11 km), žien (20 km), mužov U23 a mužov Elite (40 km) na trati z Čejet</w:t>
      </w:r>
      <w:r w:rsidR="00DD3A20" w:rsidRPr="006461F3">
        <w:rPr>
          <w:rFonts w:ascii="Arial" w:eastAsia="Arial" w:hAnsi="Arial" w:cs="Arial"/>
          <w:sz w:val="18"/>
          <w:szCs w:val="18"/>
          <w:lang w:eastAsia="de-DE"/>
        </w:rPr>
        <w:t>í</w:t>
      </w:r>
      <w:r w:rsidRPr="006461F3">
        <w:rPr>
          <w:rFonts w:ascii="Arial" w:eastAsia="Arial" w:hAnsi="Arial" w:cs="Arial"/>
          <w:sz w:val="18"/>
          <w:szCs w:val="18"/>
          <w:lang w:eastAsia="de-DE"/>
        </w:rPr>
        <w:t>c do Katus</w:t>
      </w:r>
      <w:r w:rsidR="00DD3A20" w:rsidRPr="006461F3">
        <w:rPr>
          <w:rFonts w:ascii="Arial" w:eastAsia="Arial" w:hAnsi="Arial" w:cs="Arial"/>
          <w:sz w:val="18"/>
          <w:szCs w:val="18"/>
          <w:lang w:eastAsia="de-DE"/>
        </w:rPr>
        <w:t>í</w:t>
      </w:r>
      <w:r w:rsidRPr="006461F3">
        <w:rPr>
          <w:rFonts w:ascii="Arial" w:eastAsia="Arial" w:hAnsi="Arial" w:cs="Arial"/>
          <w:sz w:val="18"/>
          <w:szCs w:val="18"/>
          <w:lang w:eastAsia="de-DE"/>
        </w:rPr>
        <w:t xml:space="preserve">c pri Mladej Boleslavi. V sobotu 22. augusta 2020 sú na programe o.i. 2 hlavné preteky </w:t>
      </w:r>
      <w:r w:rsidR="0059525F" w:rsidRPr="006461F3">
        <w:rPr>
          <w:rFonts w:ascii="Arial" w:eastAsia="Arial" w:hAnsi="Arial" w:cs="Arial"/>
          <w:sz w:val="18"/>
          <w:szCs w:val="18"/>
          <w:lang w:eastAsia="de-DE"/>
        </w:rPr>
        <w:t xml:space="preserve">s hromadným štartom – spoločný junioriek a žien (86 km) a spoločný mužov Elite a U23 (192 km). Trať obsahuje menší okruh </w:t>
      </w:r>
      <w:r w:rsidR="00DD3A20" w:rsidRPr="006461F3">
        <w:rPr>
          <w:rFonts w:ascii="Arial" w:eastAsia="Arial" w:hAnsi="Arial" w:cs="Arial"/>
          <w:sz w:val="18"/>
          <w:szCs w:val="18"/>
          <w:lang w:eastAsia="de-DE"/>
        </w:rPr>
        <w:t>s</w:t>
      </w:r>
      <w:r w:rsidR="0059525F" w:rsidRPr="006461F3">
        <w:rPr>
          <w:rFonts w:ascii="Arial" w:eastAsia="Arial" w:hAnsi="Arial" w:cs="Arial"/>
          <w:sz w:val="18"/>
          <w:szCs w:val="18"/>
          <w:lang w:eastAsia="de-DE"/>
        </w:rPr>
        <w:t> dĺžk</w:t>
      </w:r>
      <w:r w:rsidR="00DD3A20" w:rsidRPr="006461F3">
        <w:rPr>
          <w:rFonts w:ascii="Arial" w:eastAsia="Arial" w:hAnsi="Arial" w:cs="Arial"/>
          <w:sz w:val="18"/>
          <w:szCs w:val="18"/>
          <w:lang w:eastAsia="de-DE"/>
        </w:rPr>
        <w:t>ou</w:t>
      </w:r>
      <w:r w:rsidR="0059525F" w:rsidRPr="006461F3">
        <w:rPr>
          <w:rFonts w:ascii="Arial" w:eastAsia="Arial" w:hAnsi="Arial" w:cs="Arial"/>
          <w:sz w:val="18"/>
          <w:szCs w:val="18"/>
          <w:lang w:eastAsia="de-DE"/>
        </w:rPr>
        <w:t xml:space="preserve"> 9 km a väčší okruh </w:t>
      </w:r>
      <w:r w:rsidR="00DD3A20" w:rsidRPr="006461F3">
        <w:rPr>
          <w:rFonts w:ascii="Arial" w:eastAsia="Arial" w:hAnsi="Arial" w:cs="Arial"/>
          <w:sz w:val="18"/>
          <w:szCs w:val="18"/>
          <w:lang w:eastAsia="de-DE"/>
        </w:rPr>
        <w:t>s</w:t>
      </w:r>
      <w:r w:rsidR="0059525F" w:rsidRPr="006461F3">
        <w:rPr>
          <w:rFonts w:ascii="Arial" w:eastAsia="Arial" w:hAnsi="Arial" w:cs="Arial"/>
          <w:sz w:val="18"/>
          <w:szCs w:val="18"/>
          <w:lang w:eastAsia="de-DE"/>
        </w:rPr>
        <w:t> dĺžk</w:t>
      </w:r>
      <w:r w:rsidR="00DD3A20" w:rsidRPr="006461F3">
        <w:rPr>
          <w:rFonts w:ascii="Arial" w:eastAsia="Arial" w:hAnsi="Arial" w:cs="Arial"/>
          <w:sz w:val="18"/>
          <w:szCs w:val="18"/>
          <w:lang w:eastAsia="de-DE"/>
        </w:rPr>
        <w:t>ou</w:t>
      </w:r>
      <w:r w:rsidR="0059525F" w:rsidRPr="006461F3">
        <w:rPr>
          <w:rFonts w:ascii="Arial" w:eastAsia="Arial" w:hAnsi="Arial" w:cs="Arial"/>
          <w:sz w:val="18"/>
          <w:szCs w:val="18"/>
          <w:lang w:eastAsia="de-DE"/>
        </w:rPr>
        <w:t xml:space="preserve"> 23 km. Fanúšikovia, ktorí nemajú možnosť sa dostaviť </w:t>
      </w:r>
      <w:r w:rsidR="00DD3A20" w:rsidRPr="006461F3">
        <w:rPr>
          <w:rFonts w:ascii="Arial" w:eastAsia="Arial" w:hAnsi="Arial" w:cs="Arial"/>
          <w:sz w:val="18"/>
          <w:szCs w:val="18"/>
          <w:lang w:eastAsia="de-DE"/>
        </w:rPr>
        <w:br/>
      </w:r>
      <w:r w:rsidR="0059525F" w:rsidRPr="006461F3">
        <w:rPr>
          <w:rFonts w:ascii="Arial" w:eastAsia="Arial" w:hAnsi="Arial" w:cs="Arial"/>
          <w:sz w:val="18"/>
          <w:szCs w:val="18"/>
          <w:lang w:eastAsia="de-DE"/>
        </w:rPr>
        <w:t>do Mladej Boleslavi osobne, môžu sledovať sobotné elitné preteky na obrazovkách televízie. Priam</w:t>
      </w:r>
      <w:r w:rsidR="000A4C6D" w:rsidRPr="006461F3">
        <w:rPr>
          <w:rFonts w:ascii="Arial" w:eastAsia="Arial" w:hAnsi="Arial" w:cs="Arial"/>
          <w:sz w:val="18"/>
          <w:szCs w:val="18"/>
          <w:lang w:eastAsia="de-DE"/>
        </w:rPr>
        <w:t>y</w:t>
      </w:r>
      <w:r w:rsidR="0059525F" w:rsidRPr="006461F3">
        <w:rPr>
          <w:rFonts w:ascii="Arial" w:eastAsia="Arial" w:hAnsi="Arial" w:cs="Arial"/>
          <w:sz w:val="18"/>
          <w:szCs w:val="18"/>
          <w:lang w:eastAsia="de-DE"/>
        </w:rPr>
        <w:t xml:space="preserve"> prenos bude vysielať ČT SPORT od 13:50 do 19:30 hod. </w:t>
      </w:r>
    </w:p>
    <w:p w14:paraId="29B0B3F7" w14:textId="7AF4C9E4" w:rsidR="0059525F" w:rsidRPr="006461F3" w:rsidRDefault="0059525F" w:rsidP="003909AA">
      <w:pPr>
        <w:spacing w:line="240" w:lineRule="atLeast"/>
        <w:jc w:val="both"/>
        <w:rPr>
          <w:rFonts w:ascii="Arial" w:eastAsia="Arial" w:hAnsi="Arial" w:cs="Arial"/>
          <w:sz w:val="18"/>
          <w:szCs w:val="18"/>
          <w:lang w:eastAsia="de-DE"/>
        </w:rPr>
      </w:pPr>
    </w:p>
    <w:p w14:paraId="1BF234C1" w14:textId="69DF1E6A" w:rsidR="0059525F" w:rsidRPr="006461F3" w:rsidRDefault="0059525F" w:rsidP="003909AA">
      <w:pPr>
        <w:spacing w:line="240" w:lineRule="atLeast"/>
        <w:jc w:val="both"/>
        <w:rPr>
          <w:rFonts w:ascii="Arial" w:eastAsia="Arial" w:hAnsi="Arial" w:cs="Arial"/>
          <w:sz w:val="18"/>
          <w:szCs w:val="18"/>
          <w:lang w:eastAsia="de-DE"/>
        </w:rPr>
      </w:pPr>
      <w:r w:rsidRPr="006461F3">
        <w:rPr>
          <w:rFonts w:ascii="Arial" w:eastAsia="Arial" w:hAnsi="Arial" w:cs="Arial"/>
          <w:sz w:val="18"/>
          <w:szCs w:val="18"/>
          <w:lang w:eastAsia="de-DE"/>
        </w:rPr>
        <w:t xml:space="preserve">V deň konania hlavných pretekov </w:t>
      </w:r>
      <w:r w:rsidR="000A4C6D" w:rsidRPr="006461F3">
        <w:rPr>
          <w:rFonts w:ascii="Arial" w:eastAsia="Arial" w:hAnsi="Arial" w:cs="Arial"/>
          <w:sz w:val="18"/>
          <w:szCs w:val="18"/>
          <w:lang w:eastAsia="de-DE"/>
        </w:rPr>
        <w:t xml:space="preserve">je pripravený bohatý program pre verejnosť v priestoroch štartu i cieľa. </w:t>
      </w:r>
      <w:r w:rsidR="00DD3A20" w:rsidRPr="006461F3">
        <w:rPr>
          <w:rFonts w:ascii="Arial" w:eastAsia="Arial" w:hAnsi="Arial" w:cs="Arial"/>
          <w:sz w:val="18"/>
          <w:szCs w:val="18"/>
          <w:lang w:eastAsia="de-DE"/>
        </w:rPr>
        <w:br/>
      </w:r>
      <w:r w:rsidR="000A4C6D" w:rsidRPr="006461F3">
        <w:rPr>
          <w:rFonts w:ascii="Arial" w:eastAsia="Arial" w:hAnsi="Arial" w:cs="Arial"/>
          <w:sz w:val="18"/>
          <w:szCs w:val="18"/>
          <w:lang w:eastAsia="de-DE"/>
        </w:rPr>
        <w:t>Na Staromestskom námestí bude umiestnená zóna platformy WeLoveCycling.com, ktorá zahŕňa napr. mobilné detské dopravné ihrisko</w:t>
      </w:r>
      <w:r w:rsidR="00F97416" w:rsidRPr="006461F3">
        <w:rPr>
          <w:rFonts w:ascii="Arial" w:eastAsia="Arial" w:hAnsi="Arial" w:cs="Arial"/>
          <w:sz w:val="18"/>
          <w:szCs w:val="18"/>
          <w:lang w:eastAsia="de-DE"/>
        </w:rPr>
        <w:t>, prezentáciu bezpečnosti iniciatívy Bezpečný pátek za účasti expertov t</w:t>
      </w:r>
      <w:r w:rsidR="00DD3A20" w:rsidRPr="006461F3">
        <w:rPr>
          <w:rFonts w:ascii="Arial" w:eastAsia="Arial" w:hAnsi="Arial" w:cs="Arial"/>
          <w:sz w:val="18"/>
          <w:szCs w:val="18"/>
          <w:lang w:eastAsia="de-DE"/>
        </w:rPr>
        <w:t>í</w:t>
      </w:r>
      <w:r w:rsidR="00F97416" w:rsidRPr="006461F3">
        <w:rPr>
          <w:rFonts w:ascii="Arial" w:eastAsia="Arial" w:hAnsi="Arial" w:cs="Arial"/>
          <w:sz w:val="18"/>
          <w:szCs w:val="18"/>
          <w:lang w:eastAsia="de-DE"/>
        </w:rPr>
        <w:t>mu Výskumu dopravnej bezpečnosti automobilky ŠKODA a ďalšie atrak</w:t>
      </w:r>
      <w:r w:rsidR="00DD3A20" w:rsidRPr="006461F3">
        <w:rPr>
          <w:rFonts w:ascii="Arial" w:eastAsia="Arial" w:hAnsi="Arial" w:cs="Arial"/>
          <w:sz w:val="18"/>
          <w:szCs w:val="18"/>
          <w:lang w:eastAsia="de-DE"/>
        </w:rPr>
        <w:t>c</w:t>
      </w:r>
      <w:r w:rsidR="00F97416" w:rsidRPr="006461F3">
        <w:rPr>
          <w:rFonts w:ascii="Arial" w:eastAsia="Arial" w:hAnsi="Arial" w:cs="Arial"/>
          <w:sz w:val="18"/>
          <w:szCs w:val="18"/>
          <w:lang w:eastAsia="de-DE"/>
        </w:rPr>
        <w:t xml:space="preserve">ie pre rodiny s deťmi. Tí sa môžu ďalej tešiť na trenažéry, nafukovačky, skákadlá a sladké občerstvenie. </w:t>
      </w:r>
      <w:r w:rsidR="00C73A60" w:rsidRPr="006461F3">
        <w:rPr>
          <w:rFonts w:ascii="Arial" w:eastAsia="Arial" w:hAnsi="Arial" w:cs="Arial"/>
          <w:sz w:val="18"/>
          <w:szCs w:val="18"/>
          <w:lang w:eastAsia="de-DE"/>
        </w:rPr>
        <w:t xml:space="preserve">Starší návštevníci si iste nenechajú </w:t>
      </w:r>
      <w:r w:rsidR="00DD3A20" w:rsidRPr="006461F3">
        <w:rPr>
          <w:rFonts w:ascii="Arial" w:eastAsia="Arial" w:hAnsi="Arial" w:cs="Arial"/>
          <w:sz w:val="18"/>
          <w:szCs w:val="18"/>
          <w:lang w:eastAsia="de-DE"/>
        </w:rPr>
        <w:t>u</w:t>
      </w:r>
      <w:r w:rsidR="00C73A60" w:rsidRPr="006461F3">
        <w:rPr>
          <w:rFonts w:ascii="Arial" w:eastAsia="Arial" w:hAnsi="Arial" w:cs="Arial"/>
          <w:sz w:val="18"/>
          <w:szCs w:val="18"/>
          <w:lang w:eastAsia="de-DE"/>
        </w:rPr>
        <w:t>jsť výstavu najnovších bicyklov ŠKODA, štúdiu automobilu v reze alebo možnosť pretekať na rely simulátor</w:t>
      </w:r>
      <w:r w:rsidR="00DD3A20" w:rsidRPr="006461F3">
        <w:rPr>
          <w:rFonts w:ascii="Arial" w:eastAsia="Arial" w:hAnsi="Arial" w:cs="Arial"/>
          <w:sz w:val="18"/>
          <w:szCs w:val="18"/>
          <w:lang w:eastAsia="de-DE"/>
        </w:rPr>
        <w:t>e</w:t>
      </w:r>
      <w:r w:rsidR="00C73A60" w:rsidRPr="006461F3">
        <w:rPr>
          <w:rFonts w:ascii="Arial" w:eastAsia="Arial" w:hAnsi="Arial" w:cs="Arial"/>
          <w:sz w:val="18"/>
          <w:szCs w:val="18"/>
          <w:lang w:eastAsia="de-DE"/>
        </w:rPr>
        <w:t xml:space="preserve">. </w:t>
      </w:r>
      <w:r w:rsidR="0094670A" w:rsidRPr="006461F3">
        <w:rPr>
          <w:rFonts w:ascii="Arial" w:eastAsia="Arial" w:hAnsi="Arial" w:cs="Arial"/>
          <w:sz w:val="18"/>
          <w:szCs w:val="18"/>
          <w:lang w:eastAsia="de-DE"/>
        </w:rPr>
        <w:t xml:space="preserve">Ďalší stánok značky ŠKODA v Masnej ulici ponúkne možnosť zakúpiť si originálne darčekové predmety z kolekcie ŠKODA, pozrieť si víťazné trofeje z Tour de France, ale predovšetkým sa podrobne zoznámiť s modelmi bicyklov </w:t>
      </w:r>
      <w:r w:rsidR="00F0704D" w:rsidRPr="006461F3">
        <w:rPr>
          <w:rFonts w:ascii="Arial" w:eastAsia="Arial" w:hAnsi="Arial" w:cs="Arial"/>
          <w:sz w:val="18"/>
          <w:szCs w:val="18"/>
          <w:lang w:eastAsia="de-DE"/>
        </w:rPr>
        <w:t xml:space="preserve">z kolekcie ŠKODA Originálne príslušenstvo. Pre tých, ktorí </w:t>
      </w:r>
      <w:r w:rsidR="00DD3A20" w:rsidRPr="006461F3">
        <w:rPr>
          <w:rFonts w:ascii="Arial" w:eastAsia="Arial" w:hAnsi="Arial" w:cs="Arial"/>
          <w:sz w:val="18"/>
          <w:szCs w:val="18"/>
          <w:lang w:eastAsia="de-DE"/>
        </w:rPr>
        <w:t xml:space="preserve">sa </w:t>
      </w:r>
      <w:r w:rsidR="00F0704D" w:rsidRPr="006461F3">
        <w:rPr>
          <w:rFonts w:ascii="Arial" w:eastAsia="Arial" w:hAnsi="Arial" w:cs="Arial"/>
          <w:sz w:val="18"/>
          <w:szCs w:val="18"/>
          <w:lang w:eastAsia="de-DE"/>
        </w:rPr>
        <w:t>nechcú len pasívne pozerať a fandiť, bude v sobotu od 9:30 hod. pripravený mestský okruh pre deti a mládež s možnosťou zapretekať si a vyskúšať si časť trat</w:t>
      </w:r>
      <w:r w:rsidR="00DD3A20" w:rsidRPr="006461F3">
        <w:rPr>
          <w:rFonts w:ascii="Arial" w:eastAsia="Arial" w:hAnsi="Arial" w:cs="Arial"/>
          <w:sz w:val="18"/>
          <w:szCs w:val="18"/>
          <w:lang w:eastAsia="de-DE"/>
        </w:rPr>
        <w:t xml:space="preserve">e </w:t>
      </w:r>
      <w:r w:rsidR="00F0704D" w:rsidRPr="006461F3">
        <w:rPr>
          <w:rFonts w:ascii="Arial" w:eastAsia="Arial" w:hAnsi="Arial" w:cs="Arial"/>
          <w:sz w:val="18"/>
          <w:szCs w:val="18"/>
          <w:lang w:eastAsia="de-DE"/>
        </w:rPr>
        <w:t>pretekov. V</w:t>
      </w:r>
      <w:r w:rsidR="00DD3A20" w:rsidRPr="006461F3">
        <w:rPr>
          <w:rFonts w:ascii="Arial" w:eastAsia="Arial" w:hAnsi="Arial" w:cs="Arial"/>
          <w:sz w:val="18"/>
          <w:szCs w:val="18"/>
          <w:lang w:eastAsia="de-DE"/>
        </w:rPr>
        <w:t xml:space="preserve"> popoludňajších </w:t>
      </w:r>
      <w:r w:rsidR="00F0704D" w:rsidRPr="006461F3">
        <w:rPr>
          <w:rFonts w:ascii="Arial" w:eastAsia="Arial" w:hAnsi="Arial" w:cs="Arial"/>
          <w:sz w:val="18"/>
          <w:szCs w:val="18"/>
          <w:lang w:eastAsia="de-DE"/>
        </w:rPr>
        <w:t xml:space="preserve">hodinách po štarte mužov o 15-tej sa </w:t>
      </w:r>
      <w:r w:rsidR="00DD3A20" w:rsidRPr="006461F3">
        <w:rPr>
          <w:rFonts w:ascii="Arial" w:eastAsia="Arial" w:hAnsi="Arial" w:cs="Arial"/>
          <w:sz w:val="18"/>
          <w:szCs w:val="18"/>
          <w:lang w:eastAsia="de-DE"/>
        </w:rPr>
        <w:br/>
      </w:r>
      <w:r w:rsidR="00F0704D" w:rsidRPr="006461F3">
        <w:rPr>
          <w:rFonts w:ascii="Arial" w:eastAsia="Arial" w:hAnsi="Arial" w:cs="Arial"/>
          <w:sz w:val="18"/>
          <w:szCs w:val="18"/>
          <w:lang w:eastAsia="de-DE"/>
        </w:rPr>
        <w:t>na rovnakej trati mestského okruhu uskutoční Jazda LEGIEND československej cyklistiky. Organizátorom sa do tohto projektu s charitatívnym pod</w:t>
      </w:r>
      <w:r w:rsidR="00DD3A20" w:rsidRPr="006461F3">
        <w:rPr>
          <w:rFonts w:ascii="Arial" w:eastAsia="Arial" w:hAnsi="Arial" w:cs="Arial"/>
          <w:sz w:val="18"/>
          <w:szCs w:val="18"/>
          <w:lang w:eastAsia="de-DE"/>
        </w:rPr>
        <w:t xml:space="preserve">textom </w:t>
      </w:r>
      <w:r w:rsidR="00F0704D" w:rsidRPr="006461F3">
        <w:rPr>
          <w:rFonts w:ascii="Arial" w:eastAsia="Arial" w:hAnsi="Arial" w:cs="Arial"/>
          <w:sz w:val="18"/>
          <w:szCs w:val="18"/>
          <w:lang w:eastAsia="de-DE"/>
        </w:rPr>
        <w:t xml:space="preserve">podarilo zapojiť celý rad bývalých vynikajúcich pretekárov, medzi nimi nechýbajú olympijskí medailisti, medailisti z majstrovstiev sveta, majstri republiky a v neposlednom rade </w:t>
      </w:r>
      <w:r w:rsidR="00825534" w:rsidRPr="006461F3">
        <w:rPr>
          <w:rFonts w:ascii="Arial" w:eastAsia="Arial" w:hAnsi="Arial" w:cs="Arial"/>
          <w:sz w:val="18"/>
          <w:szCs w:val="18"/>
          <w:lang w:eastAsia="de-DE"/>
        </w:rPr>
        <w:t xml:space="preserve">cyklisti, ktorí žiarili </w:t>
      </w:r>
      <w:r w:rsidR="00DD3A20" w:rsidRPr="006461F3">
        <w:rPr>
          <w:rFonts w:ascii="Arial" w:eastAsia="Arial" w:hAnsi="Arial" w:cs="Arial"/>
          <w:sz w:val="18"/>
          <w:szCs w:val="18"/>
          <w:lang w:eastAsia="de-DE"/>
        </w:rPr>
        <w:t>na</w:t>
      </w:r>
      <w:r w:rsidR="00825534" w:rsidRPr="006461F3">
        <w:rPr>
          <w:rFonts w:ascii="Arial" w:eastAsia="Arial" w:hAnsi="Arial" w:cs="Arial"/>
          <w:sz w:val="18"/>
          <w:szCs w:val="18"/>
          <w:lang w:eastAsia="de-DE"/>
        </w:rPr>
        <w:t xml:space="preserve"> najvyšších poschodiach svetovej cyklistiky. </w:t>
      </w:r>
    </w:p>
    <w:p w14:paraId="0F2BE1BF" w14:textId="7B0132B1" w:rsidR="00825534" w:rsidRPr="006461F3" w:rsidRDefault="00825534" w:rsidP="003909AA">
      <w:pPr>
        <w:spacing w:line="240" w:lineRule="atLeast"/>
        <w:jc w:val="both"/>
        <w:rPr>
          <w:rFonts w:ascii="Arial" w:eastAsia="Arial" w:hAnsi="Arial" w:cs="Arial"/>
          <w:sz w:val="18"/>
          <w:szCs w:val="18"/>
          <w:lang w:eastAsia="de-DE"/>
        </w:rPr>
      </w:pPr>
      <w:r w:rsidRPr="006461F3">
        <w:rPr>
          <w:rFonts w:ascii="Arial" w:eastAsia="Arial" w:hAnsi="Arial" w:cs="Arial"/>
          <w:sz w:val="18"/>
          <w:szCs w:val="18"/>
          <w:lang w:eastAsia="de-DE"/>
        </w:rPr>
        <w:br/>
        <w:t>V rámci charitatívnej jazdy sa predstaví napríklad Ján Svorada, bývalý excelentný šprintér, majiteľ etapových víťazstiev zo všetkých Grand Tours a víťaz Pretekov mieru, ďalej účastník 18 Grand Tours Pavel Padrnos, jeden z najlepších d</w:t>
      </w:r>
      <w:r w:rsidR="00DD3A20" w:rsidRPr="006461F3">
        <w:rPr>
          <w:rFonts w:ascii="Arial" w:eastAsia="Arial" w:hAnsi="Arial" w:cs="Arial"/>
          <w:sz w:val="18"/>
          <w:szCs w:val="18"/>
          <w:lang w:eastAsia="de-DE"/>
        </w:rPr>
        <w:t>o</w:t>
      </w:r>
      <w:r w:rsidRPr="006461F3">
        <w:rPr>
          <w:rFonts w:ascii="Arial" w:eastAsia="Arial" w:hAnsi="Arial" w:cs="Arial"/>
          <w:sz w:val="18"/>
          <w:szCs w:val="18"/>
          <w:lang w:eastAsia="de-DE"/>
        </w:rPr>
        <w:t>m</w:t>
      </w:r>
      <w:r w:rsidR="00DD3A20" w:rsidRPr="006461F3">
        <w:rPr>
          <w:rFonts w:ascii="Arial" w:eastAsia="Arial" w:hAnsi="Arial" w:cs="Arial"/>
          <w:sz w:val="18"/>
          <w:szCs w:val="18"/>
          <w:lang w:eastAsia="de-DE"/>
        </w:rPr>
        <w:t>e</w:t>
      </w:r>
      <w:r w:rsidRPr="006461F3">
        <w:rPr>
          <w:rFonts w:ascii="Arial" w:eastAsia="Arial" w:hAnsi="Arial" w:cs="Arial"/>
          <w:sz w:val="18"/>
          <w:szCs w:val="18"/>
          <w:lang w:eastAsia="de-DE"/>
        </w:rPr>
        <w:t>stikov svojej doby, víťaz Pretekov mieru Jaroslav Bílek, najúspešnejší cyklista paralympijskej histórie Jiří Ježek</w:t>
      </w:r>
      <w:r w:rsidR="00B6381E" w:rsidRPr="006461F3">
        <w:rPr>
          <w:rFonts w:ascii="Arial" w:eastAsia="Arial" w:hAnsi="Arial" w:cs="Arial"/>
          <w:sz w:val="18"/>
          <w:szCs w:val="18"/>
          <w:lang w:eastAsia="de-DE"/>
        </w:rPr>
        <w:t>, ale tiež legendy staršieho dátumu narodenia, ako olympijský víťaz Jiří Daler. K tejto jazde sa môžu pripojiť všetci milovníci bicyklov a fanúšikovia cyklistiky všetkých vekových kategórií a výkonností a zajazdiť si s cyklistickými osobnosťami tri mestské okruhy a podporiť tak dobrú vec. Prihlásení sú tiež cyklistickí influenceri značky ŠKODA Jiří Ježek a Ondřej Cink. Na štarte nebude chýbať Vladimír Vidim na replike historického bicykl</w:t>
      </w:r>
      <w:r w:rsidR="00877AEF" w:rsidRPr="006461F3">
        <w:rPr>
          <w:rFonts w:ascii="Arial" w:eastAsia="Arial" w:hAnsi="Arial" w:cs="Arial"/>
          <w:sz w:val="18"/>
          <w:szCs w:val="18"/>
          <w:lang w:eastAsia="de-DE"/>
        </w:rPr>
        <w:t>a</w:t>
      </w:r>
      <w:r w:rsidR="00B6381E" w:rsidRPr="006461F3">
        <w:rPr>
          <w:rFonts w:ascii="Arial" w:eastAsia="Arial" w:hAnsi="Arial" w:cs="Arial"/>
          <w:sz w:val="18"/>
          <w:szCs w:val="18"/>
          <w:lang w:eastAsia="de-DE"/>
        </w:rPr>
        <w:t xml:space="preserve"> Slavia.</w:t>
      </w:r>
    </w:p>
    <w:p w14:paraId="086DC5E6" w14:textId="764DCED6" w:rsidR="00B6381E" w:rsidRPr="006461F3" w:rsidRDefault="00B6381E" w:rsidP="003909AA">
      <w:pPr>
        <w:spacing w:line="240" w:lineRule="atLeast"/>
        <w:jc w:val="both"/>
        <w:rPr>
          <w:rFonts w:ascii="Arial" w:eastAsia="Arial" w:hAnsi="Arial" w:cs="Arial"/>
          <w:sz w:val="18"/>
          <w:szCs w:val="18"/>
          <w:lang w:eastAsia="de-DE"/>
        </w:rPr>
      </w:pPr>
    </w:p>
    <w:p w14:paraId="2204D01F" w14:textId="4B703317" w:rsidR="00B6381E" w:rsidRDefault="00492556" w:rsidP="003909AA">
      <w:pPr>
        <w:spacing w:line="240" w:lineRule="atLeast"/>
        <w:jc w:val="both"/>
        <w:rPr>
          <w:rFonts w:ascii="Arial" w:eastAsia="Arial" w:hAnsi="Arial" w:cs="Arial"/>
          <w:sz w:val="18"/>
          <w:szCs w:val="18"/>
          <w:lang w:eastAsia="de-DE"/>
        </w:rPr>
      </w:pPr>
      <w:r w:rsidRPr="006461F3">
        <w:rPr>
          <w:rFonts w:ascii="Arial" w:eastAsia="Arial" w:hAnsi="Arial" w:cs="Arial"/>
          <w:sz w:val="18"/>
          <w:szCs w:val="18"/>
          <w:lang w:eastAsia="de-DE"/>
        </w:rPr>
        <w:t xml:space="preserve">Cyklistika je popri ľadovom hokeji a motoršporte najdôležitejším pilierom sponzoringovej stratégie značky ŠKODA. Jej vášeň pre cyklistiku má tradíciu. História spoločnosti sa začala písať v roku 1895 práve výrobou bicyklov. Václav Laurin a Václav Klement založili v Mladej Boleslavi továreň na výrobu bicyklov pomenovanú L&amp;K – zhruba 10 rokov pred tým, než na trh prišiel prvý automobil tejto značky. Mladoboleslavská automobilka podporuje nielen profesionálne preteky, ale tiež cyklistiku pre širokú verejnosť. Do jej sponzorského portfólia patria najvýznamnejšie svetové preteky, ako napr. Tour de France či Vuelta, ale tiež </w:t>
      </w:r>
      <w:r w:rsidR="00877AEF" w:rsidRPr="006461F3">
        <w:rPr>
          <w:rFonts w:ascii="Arial" w:eastAsia="Arial" w:hAnsi="Arial" w:cs="Arial"/>
          <w:sz w:val="18"/>
          <w:szCs w:val="18"/>
          <w:lang w:eastAsia="de-DE"/>
        </w:rPr>
        <w:t xml:space="preserve">množstvo </w:t>
      </w:r>
      <w:r w:rsidRPr="006461F3">
        <w:rPr>
          <w:rFonts w:ascii="Arial" w:eastAsia="Arial" w:hAnsi="Arial" w:cs="Arial"/>
          <w:sz w:val="18"/>
          <w:szCs w:val="18"/>
          <w:lang w:eastAsia="de-DE"/>
        </w:rPr>
        <w:t xml:space="preserve">poloprofesionálnych a amatérskych </w:t>
      </w:r>
      <w:r w:rsidR="000420D2" w:rsidRPr="006461F3">
        <w:rPr>
          <w:rFonts w:ascii="Arial" w:eastAsia="Arial" w:hAnsi="Arial" w:cs="Arial"/>
          <w:sz w:val="18"/>
          <w:szCs w:val="18"/>
          <w:lang w:eastAsia="de-DE"/>
        </w:rPr>
        <w:t>podujatí pre širokú verejnosť. Okrem toho je ŠKODA v ČR generálnym partnerom Českého zväzu cyklistiky</w:t>
      </w:r>
      <w:r w:rsidR="00877AEF" w:rsidRPr="006461F3">
        <w:rPr>
          <w:rFonts w:ascii="Arial" w:eastAsia="Arial" w:hAnsi="Arial" w:cs="Arial"/>
          <w:sz w:val="18"/>
          <w:szCs w:val="18"/>
          <w:lang w:eastAsia="de-DE"/>
        </w:rPr>
        <w:t xml:space="preserve"> a SR partnerom </w:t>
      </w:r>
      <w:r w:rsidR="00877AEF" w:rsidRPr="006461F3">
        <w:rPr>
          <w:rFonts w:ascii="Arial" w:eastAsiaTheme="majorEastAsia" w:hAnsi="Arial" w:cs="Arial"/>
          <w:sz w:val="18"/>
          <w:szCs w:val="18"/>
          <w:lang w:eastAsia="en-US"/>
        </w:rPr>
        <w:t>Slovenského zväzu cyklistiky</w:t>
      </w:r>
      <w:r w:rsidR="000420D2" w:rsidRPr="006461F3">
        <w:rPr>
          <w:rFonts w:ascii="Arial" w:eastAsia="Arial" w:hAnsi="Arial" w:cs="Arial"/>
          <w:sz w:val="18"/>
          <w:szCs w:val="18"/>
          <w:lang w:eastAsia="de-DE"/>
        </w:rPr>
        <w:t xml:space="preserve">. Z tohto vzťahu sa zrodila muiltikanálová platforma WeLoveCycling.com, ktorá prepája značku ŠKODA s cyklistickou tematikou a zastrešuje </w:t>
      </w:r>
      <w:r w:rsidR="00B4534B" w:rsidRPr="006461F3">
        <w:rPr>
          <w:rFonts w:ascii="Arial" w:eastAsia="Arial" w:hAnsi="Arial" w:cs="Arial"/>
          <w:sz w:val="18"/>
          <w:szCs w:val="18"/>
          <w:lang w:eastAsia="de-DE"/>
        </w:rPr>
        <w:t>všetky jej aktivity na tomto poli. Každý, kto chce byť súčasťou cyklistickej komunity, si tu môže popri článkoch o pozitívnom účinku cyklistiky na zdravie prečítať napríklad o efektívnom tréningovom pláne</w:t>
      </w:r>
      <w:bookmarkStart w:id="2" w:name="_GoBack"/>
      <w:bookmarkEnd w:id="2"/>
      <w:r w:rsidR="00B4534B">
        <w:rPr>
          <w:rFonts w:ascii="Arial" w:eastAsia="Arial" w:hAnsi="Arial" w:cs="Arial"/>
          <w:sz w:val="18"/>
          <w:szCs w:val="18"/>
          <w:lang w:eastAsia="de-DE"/>
        </w:rPr>
        <w:t xml:space="preserve">. Online magazín </w:t>
      </w:r>
      <w:hyperlink r:id="rId9" w:history="1">
        <w:r w:rsidR="00B4534B" w:rsidRPr="00057A34">
          <w:rPr>
            <w:rStyle w:val="Hypertextovprepojenie"/>
            <w:rFonts w:eastAsia="Arial" w:cs="Arial"/>
            <w:szCs w:val="18"/>
            <w:lang w:eastAsia="de-DE"/>
          </w:rPr>
          <w:t>www.welovecycling.com</w:t>
        </w:r>
      </w:hyperlink>
      <w:r w:rsidR="00B4534B">
        <w:rPr>
          <w:rFonts w:ascii="Arial" w:eastAsia="Arial" w:hAnsi="Arial" w:cs="Arial"/>
          <w:sz w:val="18"/>
          <w:szCs w:val="18"/>
          <w:lang w:eastAsia="de-DE"/>
        </w:rPr>
        <w:t xml:space="preserve"> prináša zaujímavé príbehy, originálne videá a jedinečné reportáže zo sveta cyklistiky.</w:t>
      </w:r>
    </w:p>
    <w:p w14:paraId="0F18AF70" w14:textId="410F1DB3" w:rsidR="00F84764" w:rsidRDefault="00F84764" w:rsidP="003909AA">
      <w:pPr>
        <w:jc w:val="both"/>
        <w:rPr>
          <w:rFonts w:ascii="Arial" w:eastAsiaTheme="majorEastAsia" w:hAnsi="Arial" w:cs="Arial"/>
          <w:b/>
          <w:bCs/>
          <w:sz w:val="18"/>
          <w:szCs w:val="18"/>
          <w:lang w:eastAsia="en-US"/>
        </w:rPr>
      </w:pPr>
    </w:p>
    <w:p w14:paraId="7BF336D6" w14:textId="3C8BB5A4" w:rsidR="00F84764" w:rsidRDefault="00F84764" w:rsidP="007D2FEF">
      <w:pPr>
        <w:jc w:val="both"/>
        <w:rPr>
          <w:rFonts w:ascii="Arial" w:eastAsiaTheme="majorEastAsia" w:hAnsi="Arial" w:cs="Arial"/>
          <w:b/>
          <w:bCs/>
          <w:sz w:val="18"/>
          <w:szCs w:val="18"/>
          <w:lang w:eastAsia="en-US"/>
        </w:rPr>
      </w:pPr>
    </w:p>
    <w:p w14:paraId="56C41ED5" w14:textId="77777777" w:rsidR="00F84764" w:rsidRPr="008536B4" w:rsidRDefault="00F84764" w:rsidP="007D2FEF">
      <w:pPr>
        <w:jc w:val="both"/>
        <w:rPr>
          <w:rFonts w:ascii="Arial" w:eastAsiaTheme="majorEastAsia" w:hAnsi="Arial" w:cs="Arial"/>
          <w:b/>
          <w:bCs/>
          <w:sz w:val="18"/>
          <w:szCs w:val="18"/>
          <w:lang w:eastAsia="en-US"/>
        </w:rPr>
      </w:pPr>
    </w:p>
    <w:p w14:paraId="295FC8BD" w14:textId="77777777" w:rsidR="00C07B27" w:rsidRPr="008536B4" w:rsidRDefault="00C07B27" w:rsidP="007D2FEF">
      <w:pPr>
        <w:jc w:val="both"/>
        <w:rPr>
          <w:rFonts w:ascii="Arial" w:eastAsia="MS Gothic" w:hAnsi="Arial" w:cs="Arial"/>
          <w:b/>
          <w:bCs/>
          <w:sz w:val="18"/>
          <w:szCs w:val="18"/>
        </w:rPr>
      </w:pPr>
      <w:r w:rsidRPr="008536B4">
        <w:rPr>
          <w:rFonts w:ascii="Arial" w:eastAsia="MS Gothic" w:hAnsi="Arial" w:cs="Arial"/>
          <w:b/>
          <w:bCs/>
          <w:sz w:val="18"/>
          <w:szCs w:val="18"/>
        </w:rPr>
        <w:t>Pre ďalšie informácie, prosím, kontaktujte:</w:t>
      </w:r>
    </w:p>
    <w:p w14:paraId="5AA4B75A" w14:textId="77777777" w:rsidR="00C07B27" w:rsidRPr="008536B4" w:rsidRDefault="00C07B27" w:rsidP="007D2FEF">
      <w:pPr>
        <w:jc w:val="both"/>
        <w:rPr>
          <w:rFonts w:ascii="Arial" w:eastAsia="MS Gothic" w:hAnsi="Arial" w:cs="Arial"/>
          <w:b/>
          <w:bCs/>
          <w:sz w:val="18"/>
          <w:szCs w:val="18"/>
        </w:rPr>
      </w:pPr>
    </w:p>
    <w:p w14:paraId="7C1AD67A" w14:textId="77777777" w:rsidR="00C07B27" w:rsidRPr="008536B4" w:rsidRDefault="00C07B27" w:rsidP="007D2FEF">
      <w:pPr>
        <w:jc w:val="both"/>
        <w:rPr>
          <w:rFonts w:ascii="Arial" w:eastAsia="SKODA Next" w:hAnsi="Arial" w:cs="Arial"/>
          <w:sz w:val="18"/>
          <w:szCs w:val="18"/>
        </w:rPr>
      </w:pPr>
      <w:r w:rsidRPr="008536B4">
        <w:rPr>
          <w:rFonts w:ascii="Arial" w:hAnsi="Arial" w:cs="Arial"/>
          <w:sz w:val="18"/>
          <w:szCs w:val="18"/>
        </w:rPr>
        <w:t>Lenka Kalafut Lendacká, PR manager, ŠKODA AUTO Slovensko s.r.o.</w:t>
      </w:r>
    </w:p>
    <w:p w14:paraId="2CA2FDE8" w14:textId="77777777" w:rsidR="00C07B27" w:rsidRPr="008536B4" w:rsidRDefault="00C07B27" w:rsidP="007D2FEF">
      <w:pPr>
        <w:jc w:val="both"/>
        <w:rPr>
          <w:rFonts w:ascii="Arial" w:hAnsi="Arial" w:cs="Arial"/>
          <w:sz w:val="18"/>
          <w:szCs w:val="18"/>
        </w:rPr>
      </w:pPr>
      <w:r w:rsidRPr="008536B4">
        <w:rPr>
          <w:rFonts w:ascii="Arial" w:hAnsi="Arial" w:cs="Arial"/>
          <w:sz w:val="18"/>
          <w:szCs w:val="18"/>
        </w:rPr>
        <w:t>T +421 904 701 339</w:t>
      </w:r>
    </w:p>
    <w:p w14:paraId="03F3833A" w14:textId="77777777" w:rsidR="00C07B27" w:rsidRPr="008536B4" w:rsidRDefault="007C62FC" w:rsidP="007D2FEF">
      <w:pPr>
        <w:jc w:val="both"/>
        <w:rPr>
          <w:rStyle w:val="Hypertextovprepojenie"/>
          <w:rFonts w:cs="Arial"/>
          <w:szCs w:val="18"/>
        </w:rPr>
      </w:pPr>
      <w:hyperlink r:id="rId10" w:history="1">
        <w:r w:rsidR="00C07B27" w:rsidRPr="008536B4">
          <w:rPr>
            <w:rStyle w:val="Hypertextovprepojenie"/>
            <w:rFonts w:cs="Arial"/>
            <w:szCs w:val="18"/>
          </w:rPr>
          <w:t>lenka.kalafut.lendacka@skoda-auto.sk</w:t>
        </w:r>
      </w:hyperlink>
    </w:p>
    <w:p w14:paraId="3F9F04E6" w14:textId="77777777" w:rsidR="00C07B27" w:rsidRPr="008536B4" w:rsidRDefault="00C07B27" w:rsidP="007D2FEF">
      <w:pPr>
        <w:jc w:val="both"/>
        <w:rPr>
          <w:rStyle w:val="Hypertextovprepojenie"/>
          <w:rFonts w:cs="Arial"/>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4"/>
        <w:gridCol w:w="1419"/>
        <w:gridCol w:w="344"/>
        <w:gridCol w:w="1419"/>
      </w:tblGrid>
      <w:tr w:rsidR="00C07B27" w:rsidRPr="008536B4" w14:paraId="1AEDB3F3" w14:textId="77777777" w:rsidTr="000A4AAF">
        <w:trPr>
          <w:trHeight w:val="120"/>
        </w:trPr>
        <w:tc>
          <w:tcPr>
            <w:tcW w:w="344" w:type="dxa"/>
            <w:vAlign w:val="center"/>
          </w:tcPr>
          <w:p w14:paraId="528BCCA9" w14:textId="77777777" w:rsidR="00C07B27" w:rsidRPr="008536B4" w:rsidRDefault="00C07B27" w:rsidP="007D2FEF">
            <w:pPr>
              <w:jc w:val="both"/>
              <w:rPr>
                <w:rStyle w:val="Hypertextovprepojenie"/>
                <w:rFonts w:cs="Arial"/>
                <w:szCs w:val="18"/>
              </w:rPr>
            </w:pPr>
            <w:r w:rsidRPr="008536B4">
              <w:rPr>
                <w:rFonts w:ascii="Arial" w:hAnsi="Arial" w:cs="Arial"/>
                <w:noProof/>
                <w:sz w:val="18"/>
                <w:szCs w:val="18"/>
              </w:rPr>
              <w:drawing>
                <wp:inline distT="0" distB="0" distL="0" distR="0" wp14:anchorId="2C1D396F" wp14:editId="78312E17">
                  <wp:extent cx="144000" cy="159079"/>
                  <wp:effectExtent l="0" t="0" r="8890" b="0"/>
                  <wp:docPr id="1" name="Obrázek 6" descr="Výsledek obrázku pro twitter facebook instagram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twitter facebook instagram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79968"/>
                          <a:stretch/>
                        </pic:blipFill>
                        <pic:spPr bwMode="auto">
                          <a:xfrm>
                            <a:off x="0" y="0"/>
                            <a:ext cx="144000" cy="159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9" w:type="dxa"/>
            <w:vAlign w:val="center"/>
          </w:tcPr>
          <w:p w14:paraId="583758D1" w14:textId="77777777" w:rsidR="00C07B27" w:rsidRPr="008536B4" w:rsidRDefault="007C62FC" w:rsidP="007D2FEF">
            <w:pPr>
              <w:jc w:val="both"/>
              <w:rPr>
                <w:rStyle w:val="Hypertextovprepojenie"/>
                <w:rFonts w:cs="Arial"/>
                <w:szCs w:val="18"/>
              </w:rPr>
            </w:pPr>
            <w:hyperlink r:id="rId13" w:history="1">
              <w:r w:rsidR="00C07B27" w:rsidRPr="008536B4">
                <w:rPr>
                  <w:rStyle w:val="Hypertextovprepojenie"/>
                  <w:rFonts w:cs="Arial"/>
                  <w:szCs w:val="18"/>
                </w:rPr>
                <w:t>/SkodaAutoSK</w:t>
              </w:r>
            </w:hyperlink>
          </w:p>
        </w:tc>
        <w:tc>
          <w:tcPr>
            <w:tcW w:w="344" w:type="dxa"/>
            <w:vAlign w:val="center"/>
          </w:tcPr>
          <w:p w14:paraId="5E573991" w14:textId="77777777" w:rsidR="00C07B27" w:rsidRPr="008536B4" w:rsidRDefault="00C07B27" w:rsidP="007D2FEF">
            <w:pPr>
              <w:jc w:val="both"/>
              <w:rPr>
                <w:rStyle w:val="Hypertextovprepojenie"/>
                <w:rFonts w:cs="Arial"/>
                <w:szCs w:val="18"/>
              </w:rPr>
            </w:pPr>
            <w:r w:rsidRPr="008536B4">
              <w:rPr>
                <w:rFonts w:ascii="Arial" w:hAnsi="Arial" w:cs="Arial"/>
                <w:noProof/>
                <w:sz w:val="18"/>
                <w:szCs w:val="18"/>
              </w:rPr>
              <w:drawing>
                <wp:inline distT="0" distB="0" distL="0" distR="0" wp14:anchorId="11C20F3C" wp14:editId="5CCF3368">
                  <wp:extent cx="144000" cy="156478"/>
                  <wp:effectExtent l="0" t="0" r="8890" b="0"/>
                  <wp:docPr id="8" name="Obrázek 8" descr="Výsledek obrázku pro twitter facebook instagram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twitter facebook instagram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39220" r="40416"/>
                          <a:stretch/>
                        </pic:blipFill>
                        <pic:spPr bwMode="auto">
                          <a:xfrm>
                            <a:off x="0" y="0"/>
                            <a:ext cx="144000" cy="1564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9" w:type="dxa"/>
            <w:vAlign w:val="center"/>
          </w:tcPr>
          <w:p w14:paraId="5348623E" w14:textId="77777777" w:rsidR="00C07B27" w:rsidRPr="008536B4" w:rsidRDefault="007C62FC" w:rsidP="007D2FEF">
            <w:pPr>
              <w:jc w:val="both"/>
              <w:rPr>
                <w:rStyle w:val="Hypertextovprepojenie"/>
                <w:rFonts w:cs="Arial"/>
                <w:szCs w:val="18"/>
              </w:rPr>
            </w:pPr>
            <w:hyperlink r:id="rId15" w:history="1">
              <w:r w:rsidR="00C07B27" w:rsidRPr="008536B4">
                <w:rPr>
                  <w:rStyle w:val="Hypertextovprepojenie"/>
                  <w:rFonts w:cs="Arial"/>
                  <w:szCs w:val="18"/>
                </w:rPr>
                <w:t>/SkodaAutoSK</w:t>
              </w:r>
            </w:hyperlink>
          </w:p>
        </w:tc>
      </w:tr>
    </w:tbl>
    <w:p w14:paraId="6DEA16D0" w14:textId="0F8B5F5C" w:rsidR="00126F42" w:rsidRDefault="00126F42" w:rsidP="007D2FEF">
      <w:pPr>
        <w:pStyle w:val="Bezriadkovania"/>
        <w:spacing w:line="240" w:lineRule="atLeast"/>
        <w:jc w:val="both"/>
        <w:rPr>
          <w:rFonts w:ascii="Arial" w:hAnsi="Arial" w:cs="Arial"/>
          <w:lang w:val="sk-SK"/>
        </w:rPr>
      </w:pPr>
    </w:p>
    <w:p w14:paraId="70D60058" w14:textId="591EF044" w:rsidR="00975287" w:rsidRPr="00975287" w:rsidRDefault="00975287" w:rsidP="007D2FEF">
      <w:pPr>
        <w:pStyle w:val="Bezriadkovania"/>
        <w:spacing w:line="240" w:lineRule="atLeast"/>
        <w:jc w:val="both"/>
        <w:rPr>
          <w:rFonts w:ascii="Arial" w:hAnsi="Arial" w:cs="Arial"/>
          <w:b/>
          <w:bCs/>
          <w:lang w:val="sk-SK"/>
        </w:rPr>
      </w:pPr>
      <w:r w:rsidRPr="00975287">
        <w:rPr>
          <w:rFonts w:ascii="Arial" w:hAnsi="Arial" w:cs="Arial"/>
          <w:b/>
          <w:bCs/>
          <w:lang w:val="sk-SK"/>
        </w:rPr>
        <w:t>Fotografie k téme:</w:t>
      </w:r>
    </w:p>
    <w:p w14:paraId="7EF995B5" w14:textId="77777777" w:rsidR="00975287" w:rsidRPr="00975287" w:rsidRDefault="00975287" w:rsidP="00975287">
      <w:pPr>
        <w:spacing w:line="240" w:lineRule="atLeast"/>
        <w:rPr>
          <w:rFonts w:ascii="Arial" w:eastAsiaTheme="minorHAnsi" w:hAnsi="Arial" w:cs="Arial"/>
          <w:sz w:val="18"/>
          <w:szCs w:val="18"/>
          <w:lang w:val="cs-CZ"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4990"/>
      </w:tblGrid>
      <w:tr w:rsidR="00975287" w:rsidRPr="00975287" w14:paraId="74C35560" w14:textId="77777777" w:rsidTr="0028629A">
        <w:tc>
          <w:tcPr>
            <w:tcW w:w="3187" w:type="dxa"/>
          </w:tcPr>
          <w:p w14:paraId="47F140CE" w14:textId="1A71B41C" w:rsidR="00975287" w:rsidRPr="00975287" w:rsidRDefault="00FA1BFD" w:rsidP="00975287">
            <w:pPr>
              <w:spacing w:line="240" w:lineRule="atLeast"/>
              <w:rPr>
                <w:rFonts w:ascii="Arial" w:eastAsia="Verdana" w:hAnsi="Arial" w:cs="Arial"/>
                <w:sz w:val="20"/>
                <w:szCs w:val="20"/>
                <w:lang w:val="cs-CZ" w:eastAsia="en-US"/>
              </w:rPr>
            </w:pPr>
            <w:r>
              <w:rPr>
                <w:rFonts w:ascii="Arial" w:eastAsia="Verdana" w:hAnsi="Arial" w:cs="Arial"/>
                <w:noProof/>
                <w:sz w:val="20"/>
                <w:szCs w:val="20"/>
              </w:rPr>
              <w:drawing>
                <wp:anchor distT="0" distB="0" distL="114300" distR="114300" simplePos="0" relativeHeight="251659264" behindDoc="0" locked="0" layoutInCell="1" allowOverlap="1" wp14:anchorId="17174528" wp14:editId="4591E740">
                  <wp:simplePos x="0" y="0"/>
                  <wp:positionH relativeFrom="column">
                    <wp:posOffset>0</wp:posOffset>
                  </wp:positionH>
                  <wp:positionV relativeFrom="paragraph">
                    <wp:posOffset>160020</wp:posOffset>
                  </wp:positionV>
                  <wp:extent cx="1905000" cy="2222500"/>
                  <wp:effectExtent l="0" t="0" r="0" b="0"/>
                  <wp:wrapTopAndBottom/>
                  <wp:docPr id="7" name="Obrázo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a:hlinkClick r:id="rId16"/>
                          </pic:cNvPr>
                          <pic:cNvPicPr/>
                        </pic:nvPicPr>
                        <pic:blipFill>
                          <a:blip r:embed="rId17"/>
                          <a:stretch>
                            <a:fillRect/>
                          </a:stretch>
                        </pic:blipFill>
                        <pic:spPr>
                          <a:xfrm>
                            <a:off x="0" y="0"/>
                            <a:ext cx="1905000" cy="2222500"/>
                          </a:xfrm>
                          <a:prstGeom prst="rect">
                            <a:avLst/>
                          </a:prstGeom>
                        </pic:spPr>
                      </pic:pic>
                    </a:graphicData>
                  </a:graphic>
                </wp:anchor>
              </w:drawing>
            </w:r>
          </w:p>
        </w:tc>
        <w:tc>
          <w:tcPr>
            <w:tcW w:w="4990" w:type="dxa"/>
            <w:vAlign w:val="center"/>
          </w:tcPr>
          <w:p w14:paraId="15CD87CE" w14:textId="77777777" w:rsidR="00B4534B" w:rsidRDefault="00B4534B" w:rsidP="00975287">
            <w:pPr>
              <w:keepNext/>
              <w:keepLines/>
              <w:spacing w:line="240" w:lineRule="atLeast"/>
              <w:ind w:right="-1334"/>
              <w:outlineLvl w:val="0"/>
              <w:rPr>
                <w:rFonts w:ascii="Arial" w:eastAsiaTheme="majorEastAsia" w:hAnsi="Arial" w:cs="Arial"/>
                <w:b/>
                <w:sz w:val="18"/>
                <w:szCs w:val="18"/>
                <w:lang w:val="cs-CZ" w:eastAsia="en-US"/>
              </w:rPr>
            </w:pPr>
            <w:r>
              <w:rPr>
                <w:rFonts w:ascii="Arial" w:eastAsiaTheme="majorEastAsia" w:hAnsi="Arial" w:cs="Arial"/>
                <w:b/>
                <w:sz w:val="18"/>
                <w:szCs w:val="18"/>
                <w:lang w:val="cs-CZ" w:eastAsia="en-US"/>
              </w:rPr>
              <w:t xml:space="preserve">ŠKODA AUTO majstrovstvá ČR a SR v cestnej cyklistike </w:t>
            </w:r>
          </w:p>
          <w:p w14:paraId="0D500903" w14:textId="7755132C" w:rsidR="00975287" w:rsidRPr="00975287" w:rsidRDefault="00B4534B" w:rsidP="00975287">
            <w:pPr>
              <w:keepNext/>
              <w:keepLines/>
              <w:spacing w:line="240" w:lineRule="atLeast"/>
              <w:ind w:right="-1334"/>
              <w:outlineLvl w:val="0"/>
              <w:rPr>
                <w:rFonts w:ascii="Arial" w:eastAsiaTheme="majorEastAsia" w:hAnsi="Arial" w:cs="Arial"/>
                <w:b/>
                <w:sz w:val="18"/>
                <w:szCs w:val="18"/>
                <w:lang w:val="cs-CZ" w:eastAsia="en-US"/>
              </w:rPr>
            </w:pPr>
            <w:r>
              <w:rPr>
                <w:rFonts w:ascii="Arial" w:eastAsiaTheme="majorEastAsia" w:hAnsi="Arial" w:cs="Arial"/>
                <w:b/>
                <w:sz w:val="18"/>
                <w:szCs w:val="18"/>
                <w:lang w:val="cs-CZ" w:eastAsia="en-US"/>
              </w:rPr>
              <w:t>hostí Mladá Boleslav</w:t>
            </w:r>
          </w:p>
          <w:p w14:paraId="69B92F26" w14:textId="5DD2E0D2" w:rsidR="00975287" w:rsidRDefault="00B4534B" w:rsidP="00975287">
            <w:pPr>
              <w:spacing w:line="240" w:lineRule="atLeast"/>
              <w:rPr>
                <w:rFonts w:ascii="Arial" w:eastAsia="Verdana" w:hAnsi="Arial" w:cs="Arial"/>
                <w:bCs/>
                <w:sz w:val="18"/>
                <w:szCs w:val="18"/>
                <w:lang w:val="cs-CZ" w:eastAsia="en-US"/>
              </w:rPr>
            </w:pPr>
            <w:r>
              <w:rPr>
                <w:rFonts w:ascii="Arial" w:eastAsia="Verdana" w:hAnsi="Arial" w:cs="Arial"/>
                <w:bCs/>
                <w:sz w:val="18"/>
                <w:szCs w:val="18"/>
                <w:lang w:val="cs-CZ" w:eastAsia="en-US"/>
              </w:rPr>
              <w:t>Oficiálne logo ŠKODA AUTO Majstrovstiev ČR a SR v cestnej cyklistike 2020.</w:t>
            </w:r>
          </w:p>
          <w:p w14:paraId="52767A53" w14:textId="311A8FC1" w:rsidR="00975287" w:rsidRDefault="00975287" w:rsidP="00975287">
            <w:pPr>
              <w:spacing w:line="240" w:lineRule="atLeast"/>
              <w:rPr>
                <w:rFonts w:ascii="Arial" w:eastAsia="Verdana" w:hAnsi="Arial" w:cs="Arial"/>
                <w:bCs/>
                <w:sz w:val="18"/>
                <w:szCs w:val="18"/>
                <w:lang w:val="cs-CZ" w:eastAsia="en-US"/>
              </w:rPr>
            </w:pPr>
          </w:p>
          <w:p w14:paraId="63099EF4" w14:textId="0323D2B2" w:rsidR="00FA1BFD" w:rsidRDefault="00FA1BFD" w:rsidP="00975287">
            <w:pPr>
              <w:spacing w:line="240" w:lineRule="atLeast"/>
              <w:rPr>
                <w:rFonts w:ascii="Arial" w:eastAsia="Verdana" w:hAnsi="Arial" w:cs="Arial"/>
                <w:bCs/>
                <w:sz w:val="18"/>
                <w:szCs w:val="18"/>
                <w:lang w:val="cs-CZ" w:eastAsia="en-US"/>
              </w:rPr>
            </w:pPr>
          </w:p>
          <w:p w14:paraId="10569C95" w14:textId="65C1B029" w:rsidR="00FA1BFD" w:rsidRDefault="00FA1BFD" w:rsidP="00975287">
            <w:pPr>
              <w:spacing w:line="240" w:lineRule="atLeast"/>
              <w:rPr>
                <w:rFonts w:ascii="Arial" w:eastAsia="Verdana" w:hAnsi="Arial" w:cs="Arial"/>
                <w:bCs/>
                <w:sz w:val="18"/>
                <w:szCs w:val="18"/>
                <w:lang w:val="cs-CZ" w:eastAsia="en-US"/>
              </w:rPr>
            </w:pPr>
          </w:p>
          <w:p w14:paraId="528FEFEE" w14:textId="76F471E5" w:rsidR="00FA1BFD" w:rsidRDefault="00FA1BFD" w:rsidP="00975287">
            <w:pPr>
              <w:spacing w:line="240" w:lineRule="atLeast"/>
              <w:rPr>
                <w:rFonts w:ascii="Arial" w:eastAsia="Verdana" w:hAnsi="Arial" w:cs="Arial"/>
                <w:bCs/>
                <w:sz w:val="18"/>
                <w:szCs w:val="18"/>
                <w:lang w:val="cs-CZ" w:eastAsia="en-US"/>
              </w:rPr>
            </w:pPr>
          </w:p>
          <w:p w14:paraId="1AC268BD" w14:textId="2F38C898" w:rsidR="00FA1BFD" w:rsidRDefault="00FA1BFD" w:rsidP="00975287">
            <w:pPr>
              <w:spacing w:line="240" w:lineRule="atLeast"/>
              <w:rPr>
                <w:rFonts w:ascii="Arial" w:eastAsia="Verdana" w:hAnsi="Arial" w:cs="Arial"/>
                <w:bCs/>
                <w:sz w:val="18"/>
                <w:szCs w:val="18"/>
                <w:lang w:val="cs-CZ" w:eastAsia="en-US"/>
              </w:rPr>
            </w:pPr>
          </w:p>
          <w:p w14:paraId="3A1E6B48" w14:textId="77777777" w:rsidR="00FA1BFD" w:rsidRDefault="00FA1BFD" w:rsidP="00975287">
            <w:pPr>
              <w:spacing w:line="240" w:lineRule="atLeast"/>
              <w:rPr>
                <w:rFonts w:ascii="Arial" w:eastAsia="Verdana" w:hAnsi="Arial" w:cs="Arial"/>
                <w:bCs/>
                <w:sz w:val="18"/>
                <w:szCs w:val="18"/>
                <w:lang w:val="cs-CZ" w:eastAsia="en-US"/>
              </w:rPr>
            </w:pPr>
          </w:p>
          <w:p w14:paraId="28FEEF74" w14:textId="77777777" w:rsidR="00975287" w:rsidRPr="00975287" w:rsidRDefault="00975287" w:rsidP="00975287">
            <w:pPr>
              <w:spacing w:line="240" w:lineRule="atLeast"/>
              <w:rPr>
                <w:rFonts w:ascii="Arial" w:eastAsia="Verdana" w:hAnsi="Arial" w:cs="Arial"/>
                <w:bCs/>
                <w:sz w:val="18"/>
                <w:szCs w:val="18"/>
                <w:lang w:val="cs-CZ" w:eastAsia="en-US"/>
              </w:rPr>
            </w:pPr>
          </w:p>
          <w:p w14:paraId="263FB1DF" w14:textId="4EBC614D" w:rsidR="00975287" w:rsidRPr="00975287" w:rsidRDefault="007C62FC" w:rsidP="00975287">
            <w:pPr>
              <w:spacing w:line="240" w:lineRule="atLeast"/>
              <w:rPr>
                <w:rFonts w:ascii="Arial" w:eastAsia="Verdana" w:hAnsi="Arial" w:cs="Arial"/>
                <w:sz w:val="18"/>
                <w:szCs w:val="18"/>
                <w:lang w:val="cs-CZ" w:eastAsia="en-US"/>
              </w:rPr>
            </w:pPr>
            <w:hyperlink r:id="rId18" w:history="1">
              <w:r w:rsidR="00975287" w:rsidRPr="006175F9">
                <w:rPr>
                  <w:rStyle w:val="Hypertextovprepojenie"/>
                  <w:rFonts w:eastAsia="Verdana"/>
                  <w:szCs w:val="18"/>
                  <w:lang w:val="cs-CZ" w:eastAsia="en-US"/>
                </w:rPr>
                <w:t>Download</w:t>
              </w:r>
            </w:hyperlink>
            <w:r w:rsidR="00975287" w:rsidRPr="00975287">
              <w:rPr>
                <w:rFonts w:ascii="Arial" w:eastAsia="Verdana" w:hAnsi="Arial" w:cs="Arial"/>
                <w:bCs/>
                <w:sz w:val="18"/>
                <w:szCs w:val="18"/>
                <w:lang w:val="cs-CZ" w:eastAsia="en-US"/>
              </w:rPr>
              <w:t xml:space="preserve">                                Zdroj: ŠKODA AUTO</w:t>
            </w:r>
          </w:p>
          <w:p w14:paraId="74978B2E" w14:textId="77777777" w:rsidR="00975287" w:rsidRPr="00975287" w:rsidRDefault="00975287" w:rsidP="00975287">
            <w:pPr>
              <w:spacing w:line="240" w:lineRule="atLeast"/>
              <w:rPr>
                <w:rFonts w:ascii="Arial" w:eastAsia="Verdana" w:hAnsi="Arial" w:cs="Arial"/>
                <w:sz w:val="18"/>
                <w:szCs w:val="20"/>
                <w:lang w:val="cs-CZ" w:eastAsia="en-US"/>
              </w:rPr>
            </w:pPr>
          </w:p>
        </w:tc>
      </w:tr>
    </w:tbl>
    <w:p w14:paraId="3F2BD005" w14:textId="0ED83220" w:rsidR="00975287" w:rsidRDefault="00975287" w:rsidP="007D2FEF">
      <w:pPr>
        <w:pStyle w:val="Bezriadkovania"/>
        <w:spacing w:line="240" w:lineRule="atLeast"/>
        <w:jc w:val="both"/>
        <w:rPr>
          <w:rFonts w:ascii="Arial" w:hAnsi="Arial" w:cs="Arial"/>
          <w:lang w:val="sk-SK"/>
        </w:rPr>
      </w:pPr>
    </w:p>
    <w:p w14:paraId="1707B518" w14:textId="1DBB076D" w:rsidR="00975287" w:rsidRDefault="00975287" w:rsidP="007D2FEF">
      <w:pPr>
        <w:pStyle w:val="Bezriadkovania"/>
        <w:spacing w:line="240" w:lineRule="atLeast"/>
        <w:jc w:val="both"/>
        <w:rPr>
          <w:rFonts w:ascii="Arial" w:hAnsi="Arial" w:cs="Arial"/>
          <w:lang w:val="sk-SK"/>
        </w:rPr>
      </w:pPr>
    </w:p>
    <w:p w14:paraId="7185D9E3" w14:textId="77777777" w:rsidR="00877AEF" w:rsidRPr="006F6D26" w:rsidRDefault="00877AEF" w:rsidP="00877AEF">
      <w:pPr>
        <w:keepNext/>
        <w:keepLines/>
        <w:pBdr>
          <w:top w:val="nil"/>
          <w:left w:val="nil"/>
          <w:bottom w:val="nil"/>
          <w:right w:val="nil"/>
          <w:between w:val="nil"/>
          <w:bar w:val="nil"/>
        </w:pBdr>
        <w:jc w:val="both"/>
        <w:outlineLvl w:val="1"/>
        <w:rPr>
          <w:rFonts w:ascii="Arial" w:hAnsi="Arial" w:cs="Arial"/>
          <w:b/>
          <w:bCs/>
          <w:sz w:val="15"/>
          <w:szCs w:val="15"/>
        </w:rPr>
      </w:pPr>
      <w:r w:rsidRPr="006F6D26">
        <w:rPr>
          <w:rFonts w:ascii="Arial" w:hAnsi="Arial" w:cs="Arial"/>
          <w:b/>
          <w:bCs/>
          <w:sz w:val="15"/>
          <w:szCs w:val="15"/>
        </w:rPr>
        <w:lastRenderedPageBreak/>
        <w:t>ŠKODA AUTO</w:t>
      </w:r>
    </w:p>
    <w:p w14:paraId="3704C0A4"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 xml:space="preserve">tento rok oslavuje 125. výročie od svojho založenia v roku 1895, v období začiatkov individuálnej mobility, a je tak jednou z najstarších doteraz aktívnych automobiliek na svete, </w:t>
      </w:r>
    </w:p>
    <w:p w14:paraId="4C5F3210"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 xml:space="preserve">v súčasnosti ponúka zákazníkom 9 modelových radov osobných automobilov: CITIGO, FABIA, RAPID, SCALA, OCTAVIA, SUPERB, KAMIQ, KAROQ a KODIAQ, </w:t>
      </w:r>
    </w:p>
    <w:p w14:paraId="7B106B85"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 xml:space="preserve">v roku 2019 dodala zákazníkom celosvetovo viac ako 1,24 milióna vozidiel, </w:t>
      </w:r>
    </w:p>
    <w:p w14:paraId="3FF9DA1B"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 xml:space="preserve">od roku 1991 patrí do koncernu Volkswagen, jedného z globálne najúspešnejších automobilových výrobcov. ŠKODA  AUTO v koncernovom zväzku samostatne vyrába a vyvíja popri vozidlách taktiež komponenty ako sú motory a prevodovky, </w:t>
      </w:r>
    </w:p>
    <w:p w14:paraId="6F312355"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 xml:space="preserve">prevádzkuje tri výrobné závody v Českej republike; vyrába v Číne, Rusku, na Slovensku a v Indii, väčšinou prostredníctvom koncernových partnerstiev, ďalej tiež na Ukrajine a v Kazachstane v spolupráci s lokálnymi partnermi, </w:t>
      </w:r>
    </w:p>
    <w:p w14:paraId="4B2578CD"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sz w:val="15"/>
          <w:szCs w:val="15"/>
        </w:rPr>
      </w:pPr>
      <w:r w:rsidRPr="006F6D26">
        <w:rPr>
          <w:rFonts w:ascii="Arial" w:hAnsi="Arial" w:cs="Arial"/>
          <w:sz w:val="15"/>
          <w:szCs w:val="15"/>
        </w:rPr>
        <w:t>zamestnáva celosvetovo zhruba 42 000 pracovníkov a je aktívna na viac ako 100 trhoch,</w:t>
      </w:r>
    </w:p>
    <w:p w14:paraId="7798334D" w14:textId="77777777" w:rsidR="00877AEF" w:rsidRPr="006F6D26" w:rsidRDefault="00877AEF" w:rsidP="00877AEF">
      <w:pPr>
        <w:keepNext/>
        <w:keepLines/>
        <w:numPr>
          <w:ilvl w:val="0"/>
          <w:numId w:val="18"/>
        </w:numPr>
        <w:pBdr>
          <w:top w:val="nil"/>
          <w:left w:val="nil"/>
          <w:bottom w:val="nil"/>
          <w:right w:val="nil"/>
          <w:between w:val="nil"/>
          <w:bar w:val="nil"/>
        </w:pBdr>
        <w:jc w:val="both"/>
        <w:outlineLvl w:val="1"/>
        <w:rPr>
          <w:rFonts w:ascii="Arial" w:hAnsi="Arial" w:cs="Arial"/>
          <w:color w:val="A4A4A4"/>
          <w:sz w:val="15"/>
          <w:szCs w:val="15"/>
        </w:rPr>
      </w:pPr>
      <w:r w:rsidRPr="006F6D26">
        <w:rPr>
          <w:rFonts w:ascii="Arial" w:hAnsi="Arial" w:cs="Arial"/>
          <w:color w:val="000000"/>
          <w:sz w:val="15"/>
          <w:szCs w:val="15"/>
        </w:rPr>
        <w:t>v rámci Stratégie 2025 prechádza transformáciou od výrobcu automobilov k „Simply Clever spoločnosti ponúkajúcej najlepšie riešenie mobility“.</w:t>
      </w:r>
    </w:p>
    <w:p w14:paraId="2B18B2CC" w14:textId="77777777" w:rsidR="00975287" w:rsidRPr="0009509E" w:rsidRDefault="00975287" w:rsidP="007D2FEF">
      <w:pPr>
        <w:pStyle w:val="Bezriadkovania"/>
        <w:spacing w:line="240" w:lineRule="atLeast"/>
        <w:jc w:val="both"/>
        <w:rPr>
          <w:rFonts w:ascii="Arial" w:hAnsi="Arial" w:cs="Arial"/>
          <w:lang w:val="sk-SK"/>
        </w:rPr>
      </w:pPr>
    </w:p>
    <w:sectPr w:rsidR="00975287" w:rsidRPr="0009509E" w:rsidSect="00CF731D">
      <w:headerReference w:type="default" r:id="rId19"/>
      <w:footerReference w:type="default" r:id="rId20"/>
      <w:pgSz w:w="11906" w:h="16838" w:code="9"/>
      <w:pgMar w:top="3289" w:right="1133" w:bottom="2206" w:left="1321" w:header="2041" w:footer="4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77C7" w14:textId="77777777" w:rsidR="00E12BFD" w:rsidRDefault="00E12BFD" w:rsidP="00612C93">
      <w:r>
        <w:separator/>
      </w:r>
    </w:p>
  </w:endnote>
  <w:endnote w:type="continuationSeparator" w:id="0">
    <w:p w14:paraId="28F693EB" w14:textId="77777777" w:rsidR="00E12BFD" w:rsidRDefault="00E12BFD" w:rsidP="0061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altName w:val="Times New Roman"/>
    <w:charset w:val="EE"/>
    <w:family w:val="auto"/>
    <w:pitch w:val="variable"/>
    <w:sig w:usb0="00000001"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0204" w14:textId="77777777" w:rsidR="004C786B" w:rsidRDefault="00BF7252" w:rsidP="004C786B">
    <w:pPr>
      <w:pStyle w:val="Pta"/>
      <w:spacing w:line="240" w:lineRule="auto"/>
      <w:rPr>
        <w:b/>
        <w:noProof/>
        <w:sz w:val="12"/>
        <w:szCs w:val="12"/>
        <w:lang w:eastAsia="cs-CZ"/>
      </w:rPr>
    </w:pPr>
    <w:r w:rsidRPr="00612C93">
      <w:rPr>
        <w:b/>
        <w:noProof/>
        <w:sz w:val="12"/>
        <w:szCs w:val="12"/>
        <w:lang w:val="sk-SK" w:eastAsia="sk-SK"/>
      </w:rPr>
      <w:drawing>
        <wp:anchor distT="0" distB="0" distL="114300" distR="114300" simplePos="0" relativeHeight="251657728" behindDoc="0" locked="0" layoutInCell="1" allowOverlap="1" wp14:anchorId="71510F58" wp14:editId="4DC68905">
          <wp:simplePos x="0" y="0"/>
          <wp:positionH relativeFrom="margin">
            <wp:align>left</wp:align>
          </wp:positionH>
          <wp:positionV relativeFrom="paragraph">
            <wp:posOffset>-1270</wp:posOffset>
          </wp:positionV>
          <wp:extent cx="2223135" cy="504825"/>
          <wp:effectExtent l="0" t="0" r="5715" b="9525"/>
          <wp:wrapNone/>
          <wp:docPr id="20" name="Obráze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a:ext>
                    </a:extLst>
                  </a:blip>
                  <a:stretch>
                    <a:fillRect/>
                  </a:stretch>
                </pic:blipFill>
                <pic:spPr>
                  <a:xfrm>
                    <a:off x="0" y="0"/>
                    <a:ext cx="2223135" cy="50482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3872" behindDoc="0" locked="0" layoutInCell="1" allowOverlap="1" wp14:anchorId="54836DF1" wp14:editId="511D8A52">
          <wp:simplePos x="0" y="0"/>
          <wp:positionH relativeFrom="column">
            <wp:posOffset>3580765</wp:posOffset>
          </wp:positionH>
          <wp:positionV relativeFrom="paragraph">
            <wp:posOffset>-372110</wp:posOffset>
          </wp:positionV>
          <wp:extent cx="3060700" cy="1018540"/>
          <wp:effectExtent l="0" t="0" r="0" b="0"/>
          <wp:wrapSquare wrapText="bothSides"/>
          <wp:docPr id="4" name="Obrázok 4" descr="C:\Users\UV929A1\AppData\Local\Microsoft\Windows\INetCache\Content.Word\skoda_125ySK_grad_facet_pos_rgb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V929A1\AppData\Local\Microsoft\Windows\INetCache\Content.Word\skoda_125ySK_grad_facet_pos_rgb_7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07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8E" w:rsidRPr="00612C93">
      <w:rPr>
        <w:noProof/>
        <w:sz w:val="12"/>
        <w:szCs w:val="12"/>
        <w:lang w:val="sk-SK" w:eastAsia="sk-SK"/>
      </w:rPr>
      <w:drawing>
        <wp:anchor distT="0" distB="0" distL="114300" distR="114300" simplePos="0" relativeHeight="251655680" behindDoc="0" locked="0" layoutInCell="1" allowOverlap="1" wp14:anchorId="75504879" wp14:editId="23F93E3F">
          <wp:simplePos x="0" y="0"/>
          <wp:positionH relativeFrom="page">
            <wp:align>left</wp:align>
          </wp:positionH>
          <wp:positionV relativeFrom="page">
            <wp:align>bottom</wp:align>
          </wp:positionV>
          <wp:extent cx="7773475" cy="1299987"/>
          <wp:effectExtent l="0" t="0" r="0" b="0"/>
          <wp:wrapNone/>
          <wp:docPr id="1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podklady:paticka pozadi:paticka pozadi2.png"/>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7773475" cy="1299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42353" w14:textId="77777777" w:rsidR="004C786B" w:rsidRDefault="004C786B" w:rsidP="004C786B">
    <w:pPr>
      <w:pStyle w:val="Pta"/>
      <w:spacing w:line="240" w:lineRule="auto"/>
      <w:rPr>
        <w:b/>
        <w:noProof/>
        <w:sz w:val="12"/>
        <w:szCs w:val="12"/>
        <w:lang w:eastAsia="cs-CZ"/>
      </w:rPr>
    </w:pPr>
  </w:p>
  <w:p w14:paraId="127C191F" w14:textId="77777777" w:rsidR="004C786B" w:rsidRDefault="004C786B" w:rsidP="004C786B">
    <w:pPr>
      <w:pStyle w:val="Pta"/>
      <w:spacing w:line="240" w:lineRule="auto"/>
      <w:rPr>
        <w:b/>
        <w:noProof/>
        <w:sz w:val="12"/>
        <w:szCs w:val="12"/>
        <w:lang w:eastAsia="cs-CZ"/>
      </w:rPr>
    </w:pPr>
  </w:p>
  <w:p w14:paraId="3DDC784E" w14:textId="77777777" w:rsidR="004C786B" w:rsidRPr="004C786B" w:rsidRDefault="004C786B" w:rsidP="004C786B">
    <w:pPr>
      <w:pStyle w:val="Pta"/>
      <w:spacing w:line="240" w:lineRule="auto"/>
      <w:rPr>
        <w:sz w:val="12"/>
        <w:szCs w:val="12"/>
      </w:rPr>
    </w:pPr>
    <w:r w:rsidRPr="00612C93">
      <w:rPr>
        <w:b/>
        <w:noProof/>
        <w:sz w:val="12"/>
        <w:szCs w:val="12"/>
        <w:lang w:eastAsia="cs-CZ"/>
      </w:rPr>
      <w:tab/>
    </w:r>
  </w:p>
  <w:p w14:paraId="4E000B19" w14:textId="77777777" w:rsidR="004C786B" w:rsidRDefault="004C786B" w:rsidP="004C786B">
    <w:pPr>
      <w:pStyle w:val="Pta"/>
      <w:spacing w:line="240" w:lineRule="auto"/>
      <w:rPr>
        <w:rStyle w:val="HyperlinkChar"/>
        <w:sz w:val="12"/>
        <w:szCs w:val="12"/>
        <w:lang w:val="pl-PL"/>
      </w:rPr>
    </w:pPr>
  </w:p>
  <w:p w14:paraId="72B691D9" w14:textId="77777777" w:rsidR="004C786B" w:rsidRPr="004C786B" w:rsidRDefault="004C786B" w:rsidP="004C786B">
    <w:pPr>
      <w:pStyle w:val="Pta"/>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2796" w14:textId="77777777" w:rsidR="00E12BFD" w:rsidRDefault="00E12BFD" w:rsidP="00612C93">
      <w:r>
        <w:separator/>
      </w:r>
    </w:p>
  </w:footnote>
  <w:footnote w:type="continuationSeparator" w:id="0">
    <w:p w14:paraId="4D15228C" w14:textId="77777777" w:rsidR="00E12BFD" w:rsidRDefault="00E12BFD" w:rsidP="0061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1B86" w14:textId="2F4CA2B7" w:rsidR="00BF7252" w:rsidRPr="002175BF" w:rsidRDefault="00976D57" w:rsidP="00BF7252">
    <w:pPr>
      <w:spacing w:after="120"/>
      <w:rPr>
        <w:rFonts w:ascii="Arial" w:hAnsi="Arial" w:cs="Arial"/>
        <w:color w:val="000000" w:themeColor="text1"/>
        <w:sz w:val="46"/>
        <w:szCs w:val="46"/>
        <w:lang w:val="cs-CZ"/>
      </w:rPr>
    </w:pPr>
    <w:r w:rsidRPr="002175BF">
      <w:rPr>
        <w:rFonts w:ascii="Arial" w:hAnsi="Arial" w:cs="Arial"/>
        <w:noProof/>
        <w:sz w:val="46"/>
        <w:szCs w:val="46"/>
      </w:rPr>
      <w:drawing>
        <wp:anchor distT="0" distB="0" distL="114300" distR="114300" simplePos="0" relativeHeight="251656704" behindDoc="1" locked="0" layoutInCell="1" allowOverlap="1" wp14:anchorId="76D012A7" wp14:editId="27688F60">
          <wp:simplePos x="0" y="0"/>
          <wp:positionH relativeFrom="page">
            <wp:align>left</wp:align>
          </wp:positionH>
          <wp:positionV relativeFrom="page">
            <wp:align>top</wp:align>
          </wp:positionV>
          <wp:extent cx="7587487" cy="1993971"/>
          <wp:effectExtent l="0" t="0" r="7620" b="0"/>
          <wp:wrapNone/>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52" w:rsidRPr="002175BF">
      <w:rPr>
        <w:rFonts w:ascii="Arial" w:hAnsi="Arial" w:cs="Arial"/>
        <w:color w:val="000000" w:themeColor="text1"/>
        <w:sz w:val="46"/>
        <w:szCs w:val="46"/>
        <w:lang w:val="cs-CZ"/>
      </w:rPr>
      <w:t>TLAČOVÁ SPRÁVA</w:t>
    </w:r>
  </w:p>
  <w:p w14:paraId="668FB62C" w14:textId="1931681D" w:rsidR="00976D57" w:rsidRPr="002175BF" w:rsidRDefault="00976D57" w:rsidP="00BF7252">
    <w:pPr>
      <w:spacing w:after="120"/>
      <w:rPr>
        <w:rFonts w:ascii="Arial" w:hAnsi="Arial" w:cs="Arial"/>
        <w:sz w:val="13"/>
        <w:szCs w:val="13"/>
        <w:lang w:val="cs-CZ"/>
      </w:rPr>
    </w:pPr>
    <w:r w:rsidRPr="002175BF">
      <w:rPr>
        <w:rFonts w:ascii="Arial" w:hAnsi="Arial" w:cs="Arial"/>
        <w:color w:val="000000" w:themeColor="text1"/>
        <w:sz w:val="16"/>
        <w:szCs w:val="20"/>
        <w:lang w:val="cs-CZ"/>
      </w:rPr>
      <w:t>Str</w:t>
    </w:r>
    <w:r w:rsidR="00DD207A" w:rsidRPr="002175BF">
      <w:rPr>
        <w:rFonts w:ascii="Arial" w:hAnsi="Arial" w:cs="Arial"/>
        <w:color w:val="000000" w:themeColor="text1"/>
        <w:sz w:val="16"/>
        <w:szCs w:val="20"/>
        <w:lang w:val="cs-CZ"/>
      </w:rPr>
      <w:t>a</w:t>
    </w:r>
    <w:r w:rsidRPr="002175BF">
      <w:rPr>
        <w:rFonts w:ascii="Arial" w:hAnsi="Arial" w:cs="Arial"/>
        <w:color w:val="000000" w:themeColor="text1"/>
        <w:sz w:val="16"/>
        <w:szCs w:val="20"/>
        <w:lang w:val="cs-CZ"/>
      </w:rPr>
      <w:t xml:space="preserve">na </w:t>
    </w:r>
    <w:r w:rsidR="004C786B" w:rsidRPr="002175BF">
      <w:rPr>
        <w:rFonts w:ascii="Arial" w:hAnsi="Arial" w:cs="Arial"/>
        <w:color w:val="000000" w:themeColor="text1"/>
        <w:sz w:val="16"/>
        <w:szCs w:val="20"/>
        <w:lang w:val="cs-CZ"/>
      </w:rPr>
      <w:fldChar w:fldCharType="begin"/>
    </w:r>
    <w:r w:rsidR="004C786B" w:rsidRPr="002175BF">
      <w:rPr>
        <w:rFonts w:ascii="Arial" w:hAnsi="Arial" w:cs="Arial"/>
        <w:color w:val="000000" w:themeColor="text1"/>
        <w:sz w:val="16"/>
        <w:szCs w:val="20"/>
        <w:lang w:val="cs-CZ"/>
      </w:rPr>
      <w:instrText>PAGE   \* MERGEFORMAT</w:instrText>
    </w:r>
    <w:r w:rsidR="004C786B" w:rsidRPr="002175BF">
      <w:rPr>
        <w:rFonts w:ascii="Arial" w:hAnsi="Arial" w:cs="Arial"/>
        <w:color w:val="000000" w:themeColor="text1"/>
        <w:sz w:val="16"/>
        <w:szCs w:val="20"/>
        <w:lang w:val="cs-CZ"/>
      </w:rPr>
      <w:fldChar w:fldCharType="separate"/>
    </w:r>
    <w:r w:rsidR="006461F3">
      <w:rPr>
        <w:rFonts w:ascii="Arial" w:hAnsi="Arial" w:cs="Arial"/>
        <w:noProof/>
        <w:color w:val="000000" w:themeColor="text1"/>
        <w:sz w:val="16"/>
        <w:szCs w:val="20"/>
        <w:lang w:val="cs-CZ"/>
      </w:rPr>
      <w:t>3</w:t>
    </w:r>
    <w:r w:rsidR="004C786B" w:rsidRPr="002175BF">
      <w:rPr>
        <w:rFonts w:ascii="Arial" w:hAnsi="Arial" w:cs="Arial"/>
        <w:color w:val="000000" w:themeColor="text1"/>
        <w:sz w:val="16"/>
        <w:szCs w:val="20"/>
        <w:lang w:val="cs-CZ"/>
      </w:rPr>
      <w:fldChar w:fldCharType="end"/>
    </w:r>
    <w:r w:rsidR="004C786B" w:rsidRPr="002175BF">
      <w:rPr>
        <w:rFonts w:ascii="Arial" w:hAnsi="Arial" w:cs="Arial"/>
        <w:color w:val="000000" w:themeColor="text1"/>
        <w:sz w:val="16"/>
        <w:szCs w:val="20"/>
        <w:lang w:val="cs-CZ"/>
      </w:rPr>
      <w:t xml:space="preserve"> z </w:t>
    </w:r>
    <w:r w:rsidR="004C786B" w:rsidRPr="002175BF">
      <w:rPr>
        <w:rFonts w:ascii="Arial" w:hAnsi="Arial" w:cs="Arial"/>
        <w:color w:val="000000" w:themeColor="text1"/>
        <w:sz w:val="16"/>
        <w:szCs w:val="20"/>
        <w:lang w:val="cs-CZ"/>
      </w:rPr>
      <w:fldChar w:fldCharType="begin"/>
    </w:r>
    <w:r w:rsidR="004C786B" w:rsidRPr="002175BF">
      <w:rPr>
        <w:rFonts w:ascii="Arial" w:hAnsi="Arial" w:cs="Arial"/>
        <w:color w:val="000000" w:themeColor="text1"/>
        <w:sz w:val="16"/>
        <w:szCs w:val="20"/>
        <w:lang w:val="cs-CZ"/>
      </w:rPr>
      <w:instrText xml:space="preserve"> NUMPAGES   \* MERGEFORMAT </w:instrText>
    </w:r>
    <w:r w:rsidR="004C786B" w:rsidRPr="002175BF">
      <w:rPr>
        <w:rFonts w:ascii="Arial" w:hAnsi="Arial" w:cs="Arial"/>
        <w:color w:val="000000" w:themeColor="text1"/>
        <w:sz w:val="16"/>
        <w:szCs w:val="20"/>
        <w:lang w:val="cs-CZ"/>
      </w:rPr>
      <w:fldChar w:fldCharType="separate"/>
    </w:r>
    <w:r w:rsidR="006461F3">
      <w:rPr>
        <w:rFonts w:ascii="Arial" w:hAnsi="Arial" w:cs="Arial"/>
        <w:noProof/>
        <w:color w:val="000000" w:themeColor="text1"/>
        <w:sz w:val="16"/>
        <w:szCs w:val="20"/>
        <w:lang w:val="cs-CZ"/>
      </w:rPr>
      <w:t>3</w:t>
    </w:r>
    <w:r w:rsidR="004C786B" w:rsidRPr="002175BF">
      <w:rPr>
        <w:rFonts w:ascii="Arial" w:hAnsi="Arial" w:cs="Arial"/>
        <w:color w:val="000000" w:themeColor="text1"/>
        <w:sz w:val="16"/>
        <w:szCs w:val="20"/>
        <w:lang w:val="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357pt" o:bullet="t">
        <v:imagedata r:id="rId1" o:title="image1"/>
      </v:shape>
    </w:pict>
  </w:numPicBullet>
  <w:numPicBullet w:numPicBulletId="1">
    <w:pict>
      <v:shape id="_x0000_i1027" type="#_x0000_t75" style="width:146.25pt;height:357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B394586"/>
    <w:multiLevelType w:val="hybridMultilevel"/>
    <w:tmpl w:val="C14C0594"/>
    <w:styleLink w:val="Importovantl1"/>
    <w:lvl w:ilvl="0" w:tplc="76869906">
      <w:start w:val="1"/>
      <w:numFmt w:val="bullet"/>
      <w:lvlText w:val="›"/>
      <w:lvlJc w:val="left"/>
      <w:pPr>
        <w:ind w:left="17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E6D878BA">
      <w:start w:val="1"/>
      <w:numFmt w:val="bullet"/>
      <w:lvlText w:val="•"/>
      <w:lvlPicBulletId w:val="1"/>
      <w:lvlJc w:val="left"/>
      <w:pPr>
        <w:tabs>
          <w:tab w:val="left" w:pos="170"/>
        </w:tabs>
        <w:ind w:left="34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D416ED72">
      <w:start w:val="1"/>
      <w:numFmt w:val="bullet"/>
      <w:lvlText w:val="•"/>
      <w:lvlPicBulletId w:val="1"/>
      <w:lvlJc w:val="left"/>
      <w:pPr>
        <w:tabs>
          <w:tab w:val="left" w:pos="170"/>
        </w:tabs>
        <w:ind w:left="51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DCDECD6C">
      <w:start w:val="1"/>
      <w:numFmt w:val="bullet"/>
      <w:lvlText w:val="•"/>
      <w:lvlPicBulletId w:val="1"/>
      <w:lvlJc w:val="left"/>
      <w:pPr>
        <w:tabs>
          <w:tab w:val="left" w:pos="170"/>
        </w:tabs>
        <w:ind w:left="680"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26257F8">
      <w:start w:val="1"/>
      <w:numFmt w:val="bullet"/>
      <w:lvlText w:val="•"/>
      <w:lvlPicBulletId w:val="1"/>
      <w:lvlJc w:val="left"/>
      <w:pPr>
        <w:tabs>
          <w:tab w:val="left" w:pos="170"/>
        </w:tabs>
        <w:ind w:left="851" w:hanging="17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1FFC729E">
      <w:start w:val="1"/>
      <w:numFmt w:val="bullet"/>
      <w:lvlText w:val="•"/>
      <w:lvlPicBulletId w:val="1"/>
      <w:lvlJc w:val="left"/>
      <w:pPr>
        <w:tabs>
          <w:tab w:val="left" w:pos="170"/>
        </w:tabs>
        <w:ind w:left="1021"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A88A6064">
      <w:start w:val="1"/>
      <w:numFmt w:val="bullet"/>
      <w:lvlText w:val="•"/>
      <w:lvlPicBulletId w:val="1"/>
      <w:lvlJc w:val="left"/>
      <w:pPr>
        <w:tabs>
          <w:tab w:val="left" w:pos="170"/>
        </w:tabs>
        <w:ind w:left="1191"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7082C2FE">
      <w:start w:val="1"/>
      <w:numFmt w:val="bullet"/>
      <w:lvlText w:val="•"/>
      <w:lvlPicBulletId w:val="1"/>
      <w:lvlJc w:val="left"/>
      <w:pPr>
        <w:tabs>
          <w:tab w:val="left" w:pos="170"/>
        </w:tabs>
        <w:ind w:left="1361"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92598E">
      <w:start w:val="1"/>
      <w:numFmt w:val="bullet"/>
      <w:lvlText w:val="•"/>
      <w:lvlPicBulletId w:val="1"/>
      <w:lvlJc w:val="left"/>
      <w:pPr>
        <w:tabs>
          <w:tab w:val="left" w:pos="170"/>
        </w:tabs>
        <w:ind w:left="1531" w:hanging="17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DE41FBF"/>
    <w:multiLevelType w:val="multilevel"/>
    <w:tmpl w:val="E408A86A"/>
    <w:numStyleLink w:val="Seznamodrek"/>
  </w:abstractNum>
  <w:abstractNum w:abstractNumId="5" w15:restartNumberingAfterBreak="0">
    <w:nsid w:val="0F542F64"/>
    <w:multiLevelType w:val="multilevel"/>
    <w:tmpl w:val="3EC6BB34"/>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39808E3"/>
    <w:multiLevelType w:val="hybridMultilevel"/>
    <w:tmpl w:val="C14C0594"/>
    <w:numStyleLink w:val="Importovantl1"/>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3D4695E"/>
    <w:multiLevelType w:val="multilevel"/>
    <w:tmpl w:val="E408A86A"/>
    <w:numStyleLink w:val="Seznamodrek"/>
  </w:abstractNum>
  <w:abstractNum w:abstractNumId="13" w15:restartNumberingAfterBreak="0">
    <w:nsid w:val="4D993C34"/>
    <w:multiLevelType w:val="multilevel"/>
    <w:tmpl w:val="CBCE1EFE"/>
    <w:numStyleLink w:val="Stylodrky"/>
  </w:abstractNum>
  <w:abstractNum w:abstractNumId="14" w15:restartNumberingAfterBreak="0">
    <w:nsid w:val="5B686551"/>
    <w:multiLevelType w:val="multilevel"/>
    <w:tmpl w:val="2FAEA7F2"/>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3"/>
  </w:num>
  <w:num w:numId="10">
    <w:abstractNumId w:val="12"/>
  </w:num>
  <w:num w:numId="11">
    <w:abstractNumId w:val="4"/>
  </w:num>
  <w:num w:numId="12">
    <w:abstractNumId w:val="11"/>
  </w:num>
  <w:num w:numId="13">
    <w:abstractNumId w:val="9"/>
  </w:num>
  <w:num w:numId="14">
    <w:abstractNumId w:val="14"/>
  </w:num>
  <w:num w:numId="15">
    <w:abstractNumId w:val="5"/>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52"/>
    <w:rsid w:val="000024EC"/>
    <w:rsid w:val="00003DE1"/>
    <w:rsid w:val="00007FC8"/>
    <w:rsid w:val="0001094C"/>
    <w:rsid w:val="00012867"/>
    <w:rsid w:val="00012DEB"/>
    <w:rsid w:val="00013B94"/>
    <w:rsid w:val="00021C86"/>
    <w:rsid w:val="000230E5"/>
    <w:rsid w:val="000269BB"/>
    <w:rsid w:val="00027952"/>
    <w:rsid w:val="0003010A"/>
    <w:rsid w:val="0004209F"/>
    <w:rsid w:val="000420D2"/>
    <w:rsid w:val="00051B11"/>
    <w:rsid w:val="00052CD6"/>
    <w:rsid w:val="0006730B"/>
    <w:rsid w:val="00070E02"/>
    <w:rsid w:val="0007220D"/>
    <w:rsid w:val="00081EE2"/>
    <w:rsid w:val="00082894"/>
    <w:rsid w:val="0009509E"/>
    <w:rsid w:val="00097B0A"/>
    <w:rsid w:val="000A1822"/>
    <w:rsid w:val="000A3838"/>
    <w:rsid w:val="000A4C6D"/>
    <w:rsid w:val="000A60CB"/>
    <w:rsid w:val="000B160E"/>
    <w:rsid w:val="000B3578"/>
    <w:rsid w:val="000B5EFE"/>
    <w:rsid w:val="000C71F0"/>
    <w:rsid w:val="000D31FF"/>
    <w:rsid w:val="000D3B52"/>
    <w:rsid w:val="000D4350"/>
    <w:rsid w:val="000E19B1"/>
    <w:rsid w:val="000E2B68"/>
    <w:rsid w:val="000F14D7"/>
    <w:rsid w:val="000F247F"/>
    <w:rsid w:val="000F6125"/>
    <w:rsid w:val="00100577"/>
    <w:rsid w:val="0010483D"/>
    <w:rsid w:val="00111837"/>
    <w:rsid w:val="00112E96"/>
    <w:rsid w:val="00117F94"/>
    <w:rsid w:val="00126F42"/>
    <w:rsid w:val="00127070"/>
    <w:rsid w:val="001307A3"/>
    <w:rsid w:val="00136D56"/>
    <w:rsid w:val="00140163"/>
    <w:rsid w:val="00142C28"/>
    <w:rsid w:val="00143BC0"/>
    <w:rsid w:val="001516E1"/>
    <w:rsid w:val="00152540"/>
    <w:rsid w:val="00155CA4"/>
    <w:rsid w:val="00161668"/>
    <w:rsid w:val="00164B62"/>
    <w:rsid w:val="00166F13"/>
    <w:rsid w:val="00172F1B"/>
    <w:rsid w:val="00176206"/>
    <w:rsid w:val="0018117C"/>
    <w:rsid w:val="0018589D"/>
    <w:rsid w:val="00192322"/>
    <w:rsid w:val="001926D8"/>
    <w:rsid w:val="00195BDD"/>
    <w:rsid w:val="001B07F1"/>
    <w:rsid w:val="001B084F"/>
    <w:rsid w:val="001B0A3F"/>
    <w:rsid w:val="001B341F"/>
    <w:rsid w:val="001C193C"/>
    <w:rsid w:val="001D1FDA"/>
    <w:rsid w:val="001E35D8"/>
    <w:rsid w:val="001E5DB3"/>
    <w:rsid w:val="001E71A7"/>
    <w:rsid w:val="001F35A8"/>
    <w:rsid w:val="001F73D8"/>
    <w:rsid w:val="002006BF"/>
    <w:rsid w:val="00200856"/>
    <w:rsid w:val="002035E1"/>
    <w:rsid w:val="00203E4E"/>
    <w:rsid w:val="00205402"/>
    <w:rsid w:val="0020765D"/>
    <w:rsid w:val="0021073A"/>
    <w:rsid w:val="002175BF"/>
    <w:rsid w:val="00221A70"/>
    <w:rsid w:val="00221F06"/>
    <w:rsid w:val="00234098"/>
    <w:rsid w:val="00235630"/>
    <w:rsid w:val="0025288C"/>
    <w:rsid w:val="0026012C"/>
    <w:rsid w:val="00265FDB"/>
    <w:rsid w:val="00267930"/>
    <w:rsid w:val="00272336"/>
    <w:rsid w:val="00272EBB"/>
    <w:rsid w:val="0027446F"/>
    <w:rsid w:val="00274593"/>
    <w:rsid w:val="002772E0"/>
    <w:rsid w:val="00280945"/>
    <w:rsid w:val="002900FF"/>
    <w:rsid w:val="0029316C"/>
    <w:rsid w:val="002A0816"/>
    <w:rsid w:val="002B178E"/>
    <w:rsid w:val="002C574B"/>
    <w:rsid w:val="002C716E"/>
    <w:rsid w:val="002D0874"/>
    <w:rsid w:val="002E31F5"/>
    <w:rsid w:val="00300BAF"/>
    <w:rsid w:val="00302F5F"/>
    <w:rsid w:val="00304149"/>
    <w:rsid w:val="0031686D"/>
    <w:rsid w:val="00320030"/>
    <w:rsid w:val="00330CFB"/>
    <w:rsid w:val="00342827"/>
    <w:rsid w:val="00350EB3"/>
    <w:rsid w:val="00355027"/>
    <w:rsid w:val="00360A21"/>
    <w:rsid w:val="00361547"/>
    <w:rsid w:val="003820D1"/>
    <w:rsid w:val="003825D5"/>
    <w:rsid w:val="00382D19"/>
    <w:rsid w:val="0038603E"/>
    <w:rsid w:val="003909AA"/>
    <w:rsid w:val="00392D03"/>
    <w:rsid w:val="003949C4"/>
    <w:rsid w:val="003A428C"/>
    <w:rsid w:val="003A4708"/>
    <w:rsid w:val="003A4DF2"/>
    <w:rsid w:val="003B4E60"/>
    <w:rsid w:val="003B7417"/>
    <w:rsid w:val="003B7D69"/>
    <w:rsid w:val="003C032D"/>
    <w:rsid w:val="003C0DDB"/>
    <w:rsid w:val="003C1337"/>
    <w:rsid w:val="003D015F"/>
    <w:rsid w:val="003D414D"/>
    <w:rsid w:val="003F18A2"/>
    <w:rsid w:val="003F192B"/>
    <w:rsid w:val="003F260F"/>
    <w:rsid w:val="003F5A7C"/>
    <w:rsid w:val="004008E5"/>
    <w:rsid w:val="00402872"/>
    <w:rsid w:val="00411E8B"/>
    <w:rsid w:val="00414DD7"/>
    <w:rsid w:val="0041676E"/>
    <w:rsid w:val="00416988"/>
    <w:rsid w:val="00417F7C"/>
    <w:rsid w:val="00423F04"/>
    <w:rsid w:val="0043021A"/>
    <w:rsid w:val="00433569"/>
    <w:rsid w:val="00441C8A"/>
    <w:rsid w:val="004572C3"/>
    <w:rsid w:val="00470EE1"/>
    <w:rsid w:val="004806ED"/>
    <w:rsid w:val="00483B66"/>
    <w:rsid w:val="00485207"/>
    <w:rsid w:val="00492556"/>
    <w:rsid w:val="004A0D0C"/>
    <w:rsid w:val="004A6629"/>
    <w:rsid w:val="004A667B"/>
    <w:rsid w:val="004B0007"/>
    <w:rsid w:val="004B2D40"/>
    <w:rsid w:val="004B35B9"/>
    <w:rsid w:val="004B7046"/>
    <w:rsid w:val="004C786B"/>
    <w:rsid w:val="004D0155"/>
    <w:rsid w:val="004D2096"/>
    <w:rsid w:val="004D445D"/>
    <w:rsid w:val="004D7A47"/>
    <w:rsid w:val="004E1E31"/>
    <w:rsid w:val="004E2411"/>
    <w:rsid w:val="004E6BD0"/>
    <w:rsid w:val="004F7A7A"/>
    <w:rsid w:val="00505DA8"/>
    <w:rsid w:val="00510398"/>
    <w:rsid w:val="0051162D"/>
    <w:rsid w:val="00516257"/>
    <w:rsid w:val="00524091"/>
    <w:rsid w:val="00530EF8"/>
    <w:rsid w:val="00533E27"/>
    <w:rsid w:val="005362A8"/>
    <w:rsid w:val="00536F9B"/>
    <w:rsid w:val="005423F2"/>
    <w:rsid w:val="00544190"/>
    <w:rsid w:val="00544430"/>
    <w:rsid w:val="00545C6E"/>
    <w:rsid w:val="0054640F"/>
    <w:rsid w:val="005561E6"/>
    <w:rsid w:val="005618E6"/>
    <w:rsid w:val="00567744"/>
    <w:rsid w:val="005705C6"/>
    <w:rsid w:val="00575FC3"/>
    <w:rsid w:val="00580BF1"/>
    <w:rsid w:val="00581D73"/>
    <w:rsid w:val="00587F58"/>
    <w:rsid w:val="00590B40"/>
    <w:rsid w:val="00591734"/>
    <w:rsid w:val="005942DA"/>
    <w:rsid w:val="0059525F"/>
    <w:rsid w:val="00597B2B"/>
    <w:rsid w:val="005A477A"/>
    <w:rsid w:val="005B7D97"/>
    <w:rsid w:val="005C1600"/>
    <w:rsid w:val="005C1817"/>
    <w:rsid w:val="005C318A"/>
    <w:rsid w:val="005C7895"/>
    <w:rsid w:val="005D1D77"/>
    <w:rsid w:val="005D2706"/>
    <w:rsid w:val="005D71DB"/>
    <w:rsid w:val="005D73D3"/>
    <w:rsid w:val="005E4C12"/>
    <w:rsid w:val="005E7E54"/>
    <w:rsid w:val="005F6C80"/>
    <w:rsid w:val="005F72D5"/>
    <w:rsid w:val="00601E09"/>
    <w:rsid w:val="00612C93"/>
    <w:rsid w:val="00614079"/>
    <w:rsid w:val="00614B28"/>
    <w:rsid w:val="006152BC"/>
    <w:rsid w:val="0061598C"/>
    <w:rsid w:val="00615BD7"/>
    <w:rsid w:val="006168E2"/>
    <w:rsid w:val="0061700C"/>
    <w:rsid w:val="006175F9"/>
    <w:rsid w:val="0063096B"/>
    <w:rsid w:val="006378BC"/>
    <w:rsid w:val="00637BD3"/>
    <w:rsid w:val="006461F3"/>
    <w:rsid w:val="00656372"/>
    <w:rsid w:val="00660287"/>
    <w:rsid w:val="00664CF0"/>
    <w:rsid w:val="00664E20"/>
    <w:rsid w:val="006675B0"/>
    <w:rsid w:val="00671DDD"/>
    <w:rsid w:val="00672403"/>
    <w:rsid w:val="00674C25"/>
    <w:rsid w:val="00675D37"/>
    <w:rsid w:val="006A5726"/>
    <w:rsid w:val="006A6A70"/>
    <w:rsid w:val="006B0066"/>
    <w:rsid w:val="006B60F0"/>
    <w:rsid w:val="006B7888"/>
    <w:rsid w:val="006C23EB"/>
    <w:rsid w:val="006C44DD"/>
    <w:rsid w:val="006D3D8D"/>
    <w:rsid w:val="006D53D2"/>
    <w:rsid w:val="006D556F"/>
    <w:rsid w:val="006F5A86"/>
    <w:rsid w:val="0070639C"/>
    <w:rsid w:val="00706FC5"/>
    <w:rsid w:val="00720902"/>
    <w:rsid w:val="007215FD"/>
    <w:rsid w:val="00721DD1"/>
    <w:rsid w:val="00730802"/>
    <w:rsid w:val="00731541"/>
    <w:rsid w:val="00735D31"/>
    <w:rsid w:val="00736BD3"/>
    <w:rsid w:val="00742E6B"/>
    <w:rsid w:val="00755869"/>
    <w:rsid w:val="0076146B"/>
    <w:rsid w:val="00761CE0"/>
    <w:rsid w:val="00763F38"/>
    <w:rsid w:val="00765FB4"/>
    <w:rsid w:val="00776B12"/>
    <w:rsid w:val="00790460"/>
    <w:rsid w:val="00790A94"/>
    <w:rsid w:val="0079514A"/>
    <w:rsid w:val="00797DE1"/>
    <w:rsid w:val="00797F3E"/>
    <w:rsid w:val="007A04BD"/>
    <w:rsid w:val="007B4173"/>
    <w:rsid w:val="007D24FF"/>
    <w:rsid w:val="007D2FEF"/>
    <w:rsid w:val="007D442B"/>
    <w:rsid w:val="007F28A4"/>
    <w:rsid w:val="007F6035"/>
    <w:rsid w:val="0080228B"/>
    <w:rsid w:val="00806656"/>
    <w:rsid w:val="008068A1"/>
    <w:rsid w:val="00813683"/>
    <w:rsid w:val="00820813"/>
    <w:rsid w:val="00825534"/>
    <w:rsid w:val="0083040F"/>
    <w:rsid w:val="008400E3"/>
    <w:rsid w:val="00845D69"/>
    <w:rsid w:val="008512D2"/>
    <w:rsid w:val="008536B4"/>
    <w:rsid w:val="00854F2A"/>
    <w:rsid w:val="008566A0"/>
    <w:rsid w:val="0086431F"/>
    <w:rsid w:val="00866F18"/>
    <w:rsid w:val="008710D9"/>
    <w:rsid w:val="00875C3D"/>
    <w:rsid w:val="00877AEF"/>
    <w:rsid w:val="00880115"/>
    <w:rsid w:val="00880132"/>
    <w:rsid w:val="00883ECE"/>
    <w:rsid w:val="0088513A"/>
    <w:rsid w:val="0089098D"/>
    <w:rsid w:val="00893AFD"/>
    <w:rsid w:val="008A7910"/>
    <w:rsid w:val="008B59EF"/>
    <w:rsid w:val="008B60EE"/>
    <w:rsid w:val="008B6360"/>
    <w:rsid w:val="008B65B5"/>
    <w:rsid w:val="008C1A67"/>
    <w:rsid w:val="008C2D63"/>
    <w:rsid w:val="008C3489"/>
    <w:rsid w:val="008C6A80"/>
    <w:rsid w:val="008D0EF5"/>
    <w:rsid w:val="008E3CF2"/>
    <w:rsid w:val="008E450B"/>
    <w:rsid w:val="008E5048"/>
    <w:rsid w:val="008E512D"/>
    <w:rsid w:val="008E7147"/>
    <w:rsid w:val="008F14F3"/>
    <w:rsid w:val="008F4212"/>
    <w:rsid w:val="00904B9F"/>
    <w:rsid w:val="00905D22"/>
    <w:rsid w:val="00912FB4"/>
    <w:rsid w:val="009259AD"/>
    <w:rsid w:val="00943DCB"/>
    <w:rsid w:val="0094670A"/>
    <w:rsid w:val="009555C8"/>
    <w:rsid w:val="00960C8A"/>
    <w:rsid w:val="00962249"/>
    <w:rsid w:val="0096357B"/>
    <w:rsid w:val="00964FB5"/>
    <w:rsid w:val="009658C0"/>
    <w:rsid w:val="0096762F"/>
    <w:rsid w:val="00975287"/>
    <w:rsid w:val="00976D57"/>
    <w:rsid w:val="00977915"/>
    <w:rsid w:val="00983B15"/>
    <w:rsid w:val="00984E21"/>
    <w:rsid w:val="009A1B29"/>
    <w:rsid w:val="009A1FEE"/>
    <w:rsid w:val="009A4DDD"/>
    <w:rsid w:val="009A52B5"/>
    <w:rsid w:val="009A6B6D"/>
    <w:rsid w:val="009B74BB"/>
    <w:rsid w:val="009C0230"/>
    <w:rsid w:val="009C14DC"/>
    <w:rsid w:val="009C279F"/>
    <w:rsid w:val="009D6AB1"/>
    <w:rsid w:val="009D77F3"/>
    <w:rsid w:val="009D7F03"/>
    <w:rsid w:val="009E08EE"/>
    <w:rsid w:val="009E2297"/>
    <w:rsid w:val="009E69D2"/>
    <w:rsid w:val="009E6D10"/>
    <w:rsid w:val="009F28F8"/>
    <w:rsid w:val="009F42CC"/>
    <w:rsid w:val="009F744A"/>
    <w:rsid w:val="009F7866"/>
    <w:rsid w:val="00A00A85"/>
    <w:rsid w:val="00A00CB9"/>
    <w:rsid w:val="00A0138D"/>
    <w:rsid w:val="00A021A0"/>
    <w:rsid w:val="00A02BBB"/>
    <w:rsid w:val="00A0657F"/>
    <w:rsid w:val="00A065D0"/>
    <w:rsid w:val="00A11F08"/>
    <w:rsid w:val="00A218DD"/>
    <w:rsid w:val="00A22EF9"/>
    <w:rsid w:val="00A2492C"/>
    <w:rsid w:val="00A27450"/>
    <w:rsid w:val="00A32F30"/>
    <w:rsid w:val="00A330D2"/>
    <w:rsid w:val="00A415FB"/>
    <w:rsid w:val="00A4303A"/>
    <w:rsid w:val="00A43114"/>
    <w:rsid w:val="00A44853"/>
    <w:rsid w:val="00A46918"/>
    <w:rsid w:val="00A478D8"/>
    <w:rsid w:val="00A54CAA"/>
    <w:rsid w:val="00A55E5D"/>
    <w:rsid w:val="00A56731"/>
    <w:rsid w:val="00A60FD5"/>
    <w:rsid w:val="00A65F4D"/>
    <w:rsid w:val="00A6738E"/>
    <w:rsid w:val="00A70BDE"/>
    <w:rsid w:val="00A858AF"/>
    <w:rsid w:val="00A871BB"/>
    <w:rsid w:val="00A97225"/>
    <w:rsid w:val="00AA03D0"/>
    <w:rsid w:val="00AB14CA"/>
    <w:rsid w:val="00AB168A"/>
    <w:rsid w:val="00AB1E90"/>
    <w:rsid w:val="00AB68C8"/>
    <w:rsid w:val="00AB7474"/>
    <w:rsid w:val="00AC3730"/>
    <w:rsid w:val="00AD0AD9"/>
    <w:rsid w:val="00AD4A41"/>
    <w:rsid w:val="00AD764C"/>
    <w:rsid w:val="00AE3EAE"/>
    <w:rsid w:val="00AE51B5"/>
    <w:rsid w:val="00AE7E85"/>
    <w:rsid w:val="00AF437E"/>
    <w:rsid w:val="00AF4649"/>
    <w:rsid w:val="00B01686"/>
    <w:rsid w:val="00B03FAC"/>
    <w:rsid w:val="00B0402D"/>
    <w:rsid w:val="00B06F95"/>
    <w:rsid w:val="00B1239C"/>
    <w:rsid w:val="00B13479"/>
    <w:rsid w:val="00B15E6F"/>
    <w:rsid w:val="00B4534B"/>
    <w:rsid w:val="00B56C04"/>
    <w:rsid w:val="00B61039"/>
    <w:rsid w:val="00B630B5"/>
    <w:rsid w:val="00B6381E"/>
    <w:rsid w:val="00B63A8A"/>
    <w:rsid w:val="00B65AAC"/>
    <w:rsid w:val="00B73EEC"/>
    <w:rsid w:val="00B765F2"/>
    <w:rsid w:val="00B845D4"/>
    <w:rsid w:val="00B85ACE"/>
    <w:rsid w:val="00B86DFB"/>
    <w:rsid w:val="00B9484C"/>
    <w:rsid w:val="00BA0407"/>
    <w:rsid w:val="00BA301A"/>
    <w:rsid w:val="00BB6811"/>
    <w:rsid w:val="00BC2766"/>
    <w:rsid w:val="00BC51DC"/>
    <w:rsid w:val="00BC54D0"/>
    <w:rsid w:val="00BC56F6"/>
    <w:rsid w:val="00BC62CF"/>
    <w:rsid w:val="00BC70FE"/>
    <w:rsid w:val="00BD4044"/>
    <w:rsid w:val="00BD7DEF"/>
    <w:rsid w:val="00BE0117"/>
    <w:rsid w:val="00BE2FED"/>
    <w:rsid w:val="00BE34B4"/>
    <w:rsid w:val="00BE45D4"/>
    <w:rsid w:val="00BF309E"/>
    <w:rsid w:val="00BF38ED"/>
    <w:rsid w:val="00BF38FE"/>
    <w:rsid w:val="00BF4394"/>
    <w:rsid w:val="00BF651A"/>
    <w:rsid w:val="00BF7252"/>
    <w:rsid w:val="00C0262A"/>
    <w:rsid w:val="00C07B27"/>
    <w:rsid w:val="00C116E6"/>
    <w:rsid w:val="00C1192F"/>
    <w:rsid w:val="00C13132"/>
    <w:rsid w:val="00C14C63"/>
    <w:rsid w:val="00C15973"/>
    <w:rsid w:val="00C16227"/>
    <w:rsid w:val="00C224C7"/>
    <w:rsid w:val="00C251D2"/>
    <w:rsid w:val="00C2554A"/>
    <w:rsid w:val="00C25D1F"/>
    <w:rsid w:val="00C2686D"/>
    <w:rsid w:val="00C27A6E"/>
    <w:rsid w:val="00C30C60"/>
    <w:rsid w:val="00C34450"/>
    <w:rsid w:val="00C34871"/>
    <w:rsid w:val="00C403A9"/>
    <w:rsid w:val="00C51FEA"/>
    <w:rsid w:val="00C559A4"/>
    <w:rsid w:val="00C609D9"/>
    <w:rsid w:val="00C62171"/>
    <w:rsid w:val="00C63883"/>
    <w:rsid w:val="00C6390B"/>
    <w:rsid w:val="00C64E7A"/>
    <w:rsid w:val="00C73A60"/>
    <w:rsid w:val="00C81C3E"/>
    <w:rsid w:val="00C82231"/>
    <w:rsid w:val="00C85A23"/>
    <w:rsid w:val="00C93E05"/>
    <w:rsid w:val="00C964DC"/>
    <w:rsid w:val="00CA02D6"/>
    <w:rsid w:val="00CA05DA"/>
    <w:rsid w:val="00CA373C"/>
    <w:rsid w:val="00CB4ECE"/>
    <w:rsid w:val="00CB7291"/>
    <w:rsid w:val="00CC517F"/>
    <w:rsid w:val="00CC7527"/>
    <w:rsid w:val="00CC7E50"/>
    <w:rsid w:val="00CD18C3"/>
    <w:rsid w:val="00CD38C8"/>
    <w:rsid w:val="00CD5AE7"/>
    <w:rsid w:val="00CD645F"/>
    <w:rsid w:val="00CE2687"/>
    <w:rsid w:val="00CE3C97"/>
    <w:rsid w:val="00CF3AC3"/>
    <w:rsid w:val="00CF496D"/>
    <w:rsid w:val="00CF61DA"/>
    <w:rsid w:val="00CF731D"/>
    <w:rsid w:val="00D01696"/>
    <w:rsid w:val="00D03E9C"/>
    <w:rsid w:val="00D0415C"/>
    <w:rsid w:val="00D0658F"/>
    <w:rsid w:val="00D06DEA"/>
    <w:rsid w:val="00D110BD"/>
    <w:rsid w:val="00D13FE0"/>
    <w:rsid w:val="00D16B83"/>
    <w:rsid w:val="00D24973"/>
    <w:rsid w:val="00D261F6"/>
    <w:rsid w:val="00D314E2"/>
    <w:rsid w:val="00D31FF6"/>
    <w:rsid w:val="00D32629"/>
    <w:rsid w:val="00D341E7"/>
    <w:rsid w:val="00D4285C"/>
    <w:rsid w:val="00D42E00"/>
    <w:rsid w:val="00D443A0"/>
    <w:rsid w:val="00D537A6"/>
    <w:rsid w:val="00D6132A"/>
    <w:rsid w:val="00D63825"/>
    <w:rsid w:val="00D87F6A"/>
    <w:rsid w:val="00D90EDC"/>
    <w:rsid w:val="00D959E2"/>
    <w:rsid w:val="00DB0BDF"/>
    <w:rsid w:val="00DB2800"/>
    <w:rsid w:val="00DB3A79"/>
    <w:rsid w:val="00DB46B8"/>
    <w:rsid w:val="00DB72B2"/>
    <w:rsid w:val="00DB7473"/>
    <w:rsid w:val="00DC00F9"/>
    <w:rsid w:val="00DC670D"/>
    <w:rsid w:val="00DD154C"/>
    <w:rsid w:val="00DD207A"/>
    <w:rsid w:val="00DD25B3"/>
    <w:rsid w:val="00DD2D2C"/>
    <w:rsid w:val="00DD3A20"/>
    <w:rsid w:val="00DD7226"/>
    <w:rsid w:val="00DE2F94"/>
    <w:rsid w:val="00DE4B01"/>
    <w:rsid w:val="00DE5B29"/>
    <w:rsid w:val="00DE5C2D"/>
    <w:rsid w:val="00DF0CF5"/>
    <w:rsid w:val="00DF3381"/>
    <w:rsid w:val="00DF449B"/>
    <w:rsid w:val="00DF57E5"/>
    <w:rsid w:val="00DF62CE"/>
    <w:rsid w:val="00E012D5"/>
    <w:rsid w:val="00E03B2E"/>
    <w:rsid w:val="00E103E7"/>
    <w:rsid w:val="00E12BFD"/>
    <w:rsid w:val="00E1424F"/>
    <w:rsid w:val="00E14A19"/>
    <w:rsid w:val="00E206E0"/>
    <w:rsid w:val="00E21CEA"/>
    <w:rsid w:val="00E24C28"/>
    <w:rsid w:val="00E27296"/>
    <w:rsid w:val="00E27410"/>
    <w:rsid w:val="00E27ADC"/>
    <w:rsid w:val="00E34633"/>
    <w:rsid w:val="00E35DDA"/>
    <w:rsid w:val="00E37F20"/>
    <w:rsid w:val="00E41D31"/>
    <w:rsid w:val="00E425B0"/>
    <w:rsid w:val="00E46112"/>
    <w:rsid w:val="00E470D6"/>
    <w:rsid w:val="00E474B2"/>
    <w:rsid w:val="00E60686"/>
    <w:rsid w:val="00E659E5"/>
    <w:rsid w:val="00E70E9C"/>
    <w:rsid w:val="00E729FD"/>
    <w:rsid w:val="00E735E5"/>
    <w:rsid w:val="00E761BC"/>
    <w:rsid w:val="00E839A2"/>
    <w:rsid w:val="00E8608F"/>
    <w:rsid w:val="00E92642"/>
    <w:rsid w:val="00E93441"/>
    <w:rsid w:val="00E95D13"/>
    <w:rsid w:val="00EA76A1"/>
    <w:rsid w:val="00EB6EB1"/>
    <w:rsid w:val="00EC1BA6"/>
    <w:rsid w:val="00ED5925"/>
    <w:rsid w:val="00ED7664"/>
    <w:rsid w:val="00ED7762"/>
    <w:rsid w:val="00EE30EA"/>
    <w:rsid w:val="00EE465A"/>
    <w:rsid w:val="00EF47AC"/>
    <w:rsid w:val="00EF621E"/>
    <w:rsid w:val="00F0158E"/>
    <w:rsid w:val="00F024F5"/>
    <w:rsid w:val="00F0298E"/>
    <w:rsid w:val="00F03FB9"/>
    <w:rsid w:val="00F0704D"/>
    <w:rsid w:val="00F07187"/>
    <w:rsid w:val="00F0729B"/>
    <w:rsid w:val="00F1299E"/>
    <w:rsid w:val="00F17074"/>
    <w:rsid w:val="00F2057F"/>
    <w:rsid w:val="00F20F46"/>
    <w:rsid w:val="00F234F8"/>
    <w:rsid w:val="00F31E6F"/>
    <w:rsid w:val="00F331BD"/>
    <w:rsid w:val="00F37A21"/>
    <w:rsid w:val="00F44DD0"/>
    <w:rsid w:val="00F45938"/>
    <w:rsid w:val="00F45EF4"/>
    <w:rsid w:val="00F6023C"/>
    <w:rsid w:val="00F60367"/>
    <w:rsid w:val="00F62A8A"/>
    <w:rsid w:val="00F708D3"/>
    <w:rsid w:val="00F73301"/>
    <w:rsid w:val="00F74871"/>
    <w:rsid w:val="00F76759"/>
    <w:rsid w:val="00F77BFC"/>
    <w:rsid w:val="00F84764"/>
    <w:rsid w:val="00F907EF"/>
    <w:rsid w:val="00F9109F"/>
    <w:rsid w:val="00F95485"/>
    <w:rsid w:val="00F97416"/>
    <w:rsid w:val="00FA1BFD"/>
    <w:rsid w:val="00FB1E95"/>
    <w:rsid w:val="00FC39B6"/>
    <w:rsid w:val="00FC3CED"/>
    <w:rsid w:val="00FD0D53"/>
    <w:rsid w:val="00FD2B5D"/>
    <w:rsid w:val="00FD4DDB"/>
    <w:rsid w:val="00FE0E03"/>
    <w:rsid w:val="00FF0E45"/>
    <w:rsid w:val="00FF1956"/>
    <w:rsid w:val="00FF32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B4773"/>
  <w15:docId w15:val="{C5259F2D-95B0-47E5-A37F-07932E4F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2E96"/>
    <w:pPr>
      <w:spacing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612C93"/>
    <w:pPr>
      <w:keepNext/>
      <w:keepLines/>
      <w:spacing w:line="240" w:lineRule="atLeast"/>
      <w:ind w:right="-1334"/>
      <w:outlineLvl w:val="0"/>
    </w:pPr>
    <w:rPr>
      <w:rFonts w:ascii="Arial" w:eastAsiaTheme="majorEastAsia" w:hAnsi="Arial" w:cs="Arial"/>
      <w:b/>
      <w:bCs/>
      <w:sz w:val="32"/>
      <w:szCs w:val="32"/>
      <w:lang w:val="en-US" w:eastAsia="en-US"/>
    </w:rPr>
  </w:style>
  <w:style w:type="paragraph" w:styleId="Nadpis2">
    <w:name w:val="heading 2"/>
    <w:basedOn w:val="Normlny"/>
    <w:next w:val="Normlny"/>
    <w:link w:val="Nadpis2Char"/>
    <w:uiPriority w:val="9"/>
    <w:unhideWhenUsed/>
    <w:rsid w:val="00D03E9C"/>
    <w:pPr>
      <w:keepNext/>
      <w:keepLines/>
      <w:spacing w:line="240" w:lineRule="atLeast"/>
      <w:outlineLvl w:val="1"/>
    </w:pPr>
    <w:rPr>
      <w:rFonts w:ascii="Arial" w:eastAsiaTheme="majorEastAsia" w:hAnsi="Arial" w:cstheme="majorBidi"/>
      <w:b/>
      <w:bCs/>
      <w:sz w:val="18"/>
      <w:szCs w:val="26"/>
      <w:lang w:val="fr-FR" w:eastAsia="en-US"/>
    </w:rPr>
  </w:style>
  <w:style w:type="paragraph" w:styleId="Nadpis3">
    <w:name w:val="heading 3"/>
    <w:basedOn w:val="Normlny"/>
    <w:next w:val="Normlny"/>
    <w:link w:val="Nadpis3Char"/>
    <w:uiPriority w:val="9"/>
    <w:unhideWhenUsed/>
    <w:rsid w:val="00612C93"/>
    <w:pPr>
      <w:keepNext/>
      <w:keepLines/>
      <w:spacing w:line="240" w:lineRule="atLeast"/>
      <w:outlineLvl w:val="2"/>
    </w:pPr>
    <w:rPr>
      <w:rFonts w:ascii="Arial" w:eastAsiaTheme="majorEastAsia" w:hAnsi="Arial" w:cstheme="majorBidi"/>
      <w:b/>
      <w:bCs/>
      <w:sz w:val="18"/>
      <w:szCs w:val="18"/>
      <w:lang w:val="fr-FR" w:eastAsia="en-US"/>
    </w:rPr>
  </w:style>
  <w:style w:type="paragraph" w:styleId="Nadpis4">
    <w:name w:val="heading 4"/>
    <w:basedOn w:val="Normlny"/>
    <w:next w:val="Normlny"/>
    <w:link w:val="Nadpis4Char"/>
    <w:uiPriority w:val="9"/>
    <w:semiHidden/>
    <w:unhideWhenUsed/>
    <w:rsid w:val="00533E27"/>
    <w:pPr>
      <w:keepNext/>
      <w:keepLines/>
      <w:spacing w:line="240" w:lineRule="atLeast"/>
      <w:outlineLvl w:val="3"/>
    </w:pPr>
    <w:rPr>
      <w:rFonts w:ascii="Arial" w:eastAsiaTheme="majorEastAsia" w:hAnsi="Arial" w:cstheme="majorBidi"/>
      <w:b/>
      <w:bCs/>
      <w:iCs/>
      <w:sz w:val="18"/>
      <w:szCs w:val="18"/>
      <w:lang w:val="fr-FR" w:eastAsia="en-US"/>
    </w:rPr>
  </w:style>
  <w:style w:type="paragraph" w:styleId="Nadpis5">
    <w:name w:val="heading 5"/>
    <w:basedOn w:val="Normlny"/>
    <w:next w:val="Normlny"/>
    <w:link w:val="Nadpis5Char"/>
    <w:uiPriority w:val="9"/>
    <w:semiHidden/>
    <w:unhideWhenUsed/>
    <w:qFormat/>
    <w:rsid w:val="00533E27"/>
    <w:pPr>
      <w:keepNext/>
      <w:keepLines/>
      <w:spacing w:line="240" w:lineRule="atLeast"/>
      <w:outlineLvl w:val="4"/>
    </w:pPr>
    <w:rPr>
      <w:rFonts w:ascii="Arial" w:eastAsiaTheme="majorEastAsia" w:hAnsi="Arial" w:cstheme="majorBidi"/>
      <w:b/>
      <w:sz w:val="18"/>
      <w:szCs w:val="18"/>
      <w:lang w:val="fr-FR" w:eastAsia="en-US"/>
    </w:rPr>
  </w:style>
  <w:style w:type="paragraph" w:styleId="Nadpis6">
    <w:name w:val="heading 6"/>
    <w:basedOn w:val="Normlny"/>
    <w:next w:val="Normlny"/>
    <w:link w:val="Nadpis6Char"/>
    <w:uiPriority w:val="9"/>
    <w:semiHidden/>
    <w:unhideWhenUsed/>
    <w:qFormat/>
    <w:rsid w:val="00533E27"/>
    <w:pPr>
      <w:keepNext/>
      <w:keepLines/>
      <w:spacing w:line="240" w:lineRule="atLeast"/>
      <w:outlineLvl w:val="5"/>
    </w:pPr>
    <w:rPr>
      <w:rFonts w:ascii="Arial" w:eastAsiaTheme="majorEastAsia" w:hAnsi="Arial" w:cstheme="majorBidi"/>
      <w:b/>
      <w:iCs/>
      <w:sz w:val="18"/>
      <w:szCs w:val="18"/>
      <w:lang w:val="fr-FR" w:eastAsia="en-US"/>
    </w:rPr>
  </w:style>
  <w:style w:type="paragraph" w:styleId="Nadpis7">
    <w:name w:val="heading 7"/>
    <w:basedOn w:val="Normlny"/>
    <w:next w:val="Normlny"/>
    <w:link w:val="Nadpis7Char"/>
    <w:uiPriority w:val="9"/>
    <w:semiHidden/>
    <w:unhideWhenUsed/>
    <w:qFormat/>
    <w:rsid w:val="00533E27"/>
    <w:pPr>
      <w:keepNext/>
      <w:keepLines/>
      <w:spacing w:line="240" w:lineRule="atLeast"/>
      <w:outlineLvl w:val="6"/>
    </w:pPr>
    <w:rPr>
      <w:rFonts w:ascii="Arial" w:eastAsiaTheme="majorEastAsia" w:hAnsi="Arial" w:cstheme="majorBidi"/>
      <w:b/>
      <w:iCs/>
      <w:sz w:val="18"/>
      <w:szCs w:val="18"/>
      <w:lang w:val="fr-FR" w:eastAsia="en-US"/>
    </w:rPr>
  </w:style>
  <w:style w:type="paragraph" w:styleId="Nadpis8">
    <w:name w:val="heading 8"/>
    <w:basedOn w:val="Normlny"/>
    <w:next w:val="Normlny"/>
    <w:link w:val="Nadpis8Char"/>
    <w:uiPriority w:val="9"/>
    <w:semiHidden/>
    <w:unhideWhenUsed/>
    <w:qFormat/>
    <w:rsid w:val="00533E27"/>
    <w:pPr>
      <w:keepNext/>
      <w:keepLines/>
      <w:spacing w:line="240" w:lineRule="atLeast"/>
      <w:outlineLvl w:val="7"/>
    </w:pPr>
    <w:rPr>
      <w:rFonts w:ascii="Arial" w:eastAsiaTheme="majorEastAsia" w:hAnsi="Arial" w:cstheme="majorBidi"/>
      <w:b/>
      <w:sz w:val="18"/>
      <w:szCs w:val="20"/>
      <w:lang w:val="fr-FR" w:eastAsia="en-US"/>
    </w:rPr>
  </w:style>
  <w:style w:type="paragraph" w:styleId="Nadpis9">
    <w:name w:val="heading 9"/>
    <w:basedOn w:val="Normlny"/>
    <w:next w:val="Normlny"/>
    <w:link w:val="Nadpis9Char"/>
    <w:uiPriority w:val="9"/>
    <w:semiHidden/>
    <w:unhideWhenUsed/>
    <w:qFormat/>
    <w:rsid w:val="00533E27"/>
    <w:pPr>
      <w:keepNext/>
      <w:keepLines/>
      <w:spacing w:line="240" w:lineRule="atLeast"/>
      <w:outlineLvl w:val="8"/>
    </w:pPr>
    <w:rPr>
      <w:rFonts w:ascii="Arial" w:eastAsiaTheme="majorEastAsia" w:hAnsi="Arial" w:cstheme="majorBidi"/>
      <w:b/>
      <w:iCs/>
      <w:sz w:val="18"/>
      <w:szCs w:val="20"/>
      <w:lang w:val="fr-FR"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12C93"/>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spacing w:line="240" w:lineRule="atLeast"/>
      <w:contextualSpacing/>
    </w:pPr>
    <w:rPr>
      <w:rFonts w:ascii="Arial" w:eastAsiaTheme="majorEastAsia" w:hAnsi="Arial" w:cstheme="majorBidi"/>
      <w:b/>
      <w:spacing w:val="5"/>
      <w:kern w:val="28"/>
      <w:sz w:val="18"/>
      <w:szCs w:val="52"/>
      <w:lang w:val="fr-FR" w:eastAsia="en-US"/>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spacing w:line="240" w:lineRule="atLeast"/>
    </w:pPr>
    <w:rPr>
      <w:rFonts w:ascii="Arial" w:eastAsiaTheme="majorEastAsia" w:hAnsi="Arial" w:cstheme="majorBidi"/>
      <w:b/>
      <w:iCs/>
      <w:spacing w:val="15"/>
      <w:sz w:val="18"/>
      <w:lang w:val="fr-FR" w:eastAsia="en-US"/>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Siln">
    <w:name w:val="Strong"/>
    <w:aliases w:val="SKODA_Perex"/>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pPr>
      <w:spacing w:line="240" w:lineRule="atLeast"/>
    </w:pPr>
    <w:rPr>
      <w:rFonts w:ascii="Arial" w:eastAsiaTheme="minorHAnsi" w:hAnsi="Arial" w:cs="Arial"/>
      <w:i/>
      <w:iCs/>
      <w:color w:val="000000" w:themeColor="text1"/>
      <w:sz w:val="18"/>
      <w:szCs w:val="18"/>
      <w:lang w:val="fr-FR" w:eastAsia="en-US"/>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pPr>
      <w:spacing w:line="240" w:lineRule="atLeast"/>
    </w:pPr>
    <w:rPr>
      <w:rFonts w:ascii="Arial" w:eastAsiaTheme="minorHAnsi" w:hAnsi="Arial" w:cs="Arial"/>
      <w:b/>
      <w:bCs/>
      <w:i/>
      <w:iCs/>
      <w:sz w:val="18"/>
      <w:szCs w:val="18"/>
      <w:lang w:val="fr-FR" w:eastAsia="en-U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Intenzvny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rsid w:val="00D03E9C"/>
    <w:pPr>
      <w:spacing w:line="240" w:lineRule="atLeast"/>
      <w:contextualSpacing/>
    </w:pPr>
    <w:rPr>
      <w:rFonts w:ascii="Arial" w:eastAsiaTheme="minorHAnsi" w:hAnsi="Arial" w:cs="Arial"/>
      <w:sz w:val="18"/>
      <w:szCs w:val="18"/>
      <w:lang w:val="fr-FR" w:eastAsia="en-US"/>
    </w:rPr>
  </w:style>
  <w:style w:type="paragraph" w:styleId="Hlavika">
    <w:name w:val="header"/>
    <w:basedOn w:val="Normlny"/>
    <w:link w:val="HlavikaChar"/>
    <w:uiPriority w:val="99"/>
    <w:unhideWhenUsed/>
    <w:rsid w:val="00763F38"/>
    <w:rPr>
      <w:rFonts w:ascii="Arial" w:eastAsiaTheme="minorHAnsi" w:hAnsi="Arial" w:cs="Arial"/>
      <w:sz w:val="18"/>
      <w:szCs w:val="18"/>
      <w:lang w:val="fr-FR" w:eastAsia="en-US"/>
    </w:rPr>
  </w:style>
  <w:style w:type="character" w:customStyle="1" w:styleId="Nadpis3Char">
    <w:name w:val="Nadpis 3 Char"/>
    <w:basedOn w:val="Predvolenpsmoodseku"/>
    <w:link w:val="Nadpis3"/>
    <w:uiPriority w:val="9"/>
    <w:rsid w:val="00612C93"/>
    <w:rPr>
      <w:rFonts w:ascii="Arial" w:eastAsiaTheme="majorEastAsia" w:hAnsi="Arial" w:cstheme="majorBidi"/>
      <w:b/>
      <w:bCs/>
      <w:lang w:val="fr-FR"/>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5"/>
    <w:unhideWhenUsed/>
    <w:qFormat/>
    <w:rsid w:val="005C318A"/>
    <w:pPr>
      <w:spacing w:line="240" w:lineRule="auto"/>
    </w:pPr>
    <w:rPr>
      <w:rFonts w:ascii="SKODA Next" w:hAnsi="SKODA Next"/>
    </w:rPr>
  </w:style>
  <w:style w:type="paragraph" w:styleId="Obsah1">
    <w:name w:val="toc 1"/>
    <w:basedOn w:val="Normlny"/>
    <w:next w:val="Normlny"/>
    <w:autoRedefine/>
    <w:uiPriority w:val="39"/>
    <w:semiHidden/>
    <w:unhideWhenUsed/>
    <w:rsid w:val="00533E27"/>
    <w:pPr>
      <w:spacing w:line="240" w:lineRule="atLeast"/>
    </w:pPr>
    <w:rPr>
      <w:rFonts w:ascii="Arial" w:eastAsiaTheme="minorHAnsi" w:hAnsi="Arial" w:cs="Arial"/>
      <w:b/>
      <w:sz w:val="18"/>
      <w:szCs w:val="18"/>
      <w:lang w:val="fr-FR" w:eastAsia="en-US"/>
    </w:rPr>
  </w:style>
  <w:style w:type="paragraph" w:styleId="Obsah2">
    <w:name w:val="toc 2"/>
    <w:basedOn w:val="Normlny"/>
    <w:next w:val="Normlny"/>
    <w:autoRedefine/>
    <w:uiPriority w:val="39"/>
    <w:semiHidden/>
    <w:unhideWhenUsed/>
    <w:rsid w:val="008B59EF"/>
    <w:pPr>
      <w:spacing w:line="240" w:lineRule="atLeast"/>
      <w:ind w:left="170"/>
    </w:pPr>
    <w:rPr>
      <w:rFonts w:ascii="Arial" w:eastAsiaTheme="minorHAnsi" w:hAnsi="Arial" w:cs="Arial"/>
      <w:sz w:val="18"/>
      <w:szCs w:val="18"/>
      <w:lang w:val="fr-FR" w:eastAsia="en-US"/>
    </w:rPr>
  </w:style>
  <w:style w:type="paragraph" w:styleId="Obsah3">
    <w:name w:val="toc 3"/>
    <w:basedOn w:val="Normlny"/>
    <w:next w:val="Normlny"/>
    <w:autoRedefine/>
    <w:uiPriority w:val="39"/>
    <w:semiHidden/>
    <w:unhideWhenUsed/>
    <w:rsid w:val="008B59EF"/>
    <w:pPr>
      <w:spacing w:line="240" w:lineRule="atLeast"/>
      <w:ind w:left="340"/>
    </w:pPr>
    <w:rPr>
      <w:rFonts w:ascii="Arial" w:eastAsiaTheme="minorHAnsi" w:hAnsi="Arial" w:cs="Arial"/>
      <w:sz w:val="18"/>
      <w:szCs w:val="18"/>
      <w:lang w:val="fr-FR" w:eastAsia="en-US"/>
    </w:rPr>
  </w:style>
  <w:style w:type="paragraph" w:styleId="Obsah4">
    <w:name w:val="toc 4"/>
    <w:basedOn w:val="Normlny"/>
    <w:next w:val="Normlny"/>
    <w:autoRedefine/>
    <w:uiPriority w:val="39"/>
    <w:semiHidden/>
    <w:unhideWhenUsed/>
    <w:rsid w:val="008B59EF"/>
    <w:pPr>
      <w:spacing w:line="240" w:lineRule="atLeast"/>
      <w:ind w:left="510"/>
    </w:pPr>
    <w:rPr>
      <w:rFonts w:ascii="Arial" w:eastAsiaTheme="minorHAnsi" w:hAnsi="Arial" w:cs="Arial"/>
      <w:sz w:val="18"/>
      <w:szCs w:val="18"/>
      <w:lang w:val="fr-FR" w:eastAsia="en-US"/>
    </w:rPr>
  </w:style>
  <w:style w:type="paragraph" w:styleId="Obsah5">
    <w:name w:val="toc 5"/>
    <w:basedOn w:val="Normlny"/>
    <w:next w:val="Normlny"/>
    <w:autoRedefine/>
    <w:uiPriority w:val="39"/>
    <w:semiHidden/>
    <w:unhideWhenUsed/>
    <w:rsid w:val="008B59EF"/>
    <w:pPr>
      <w:spacing w:line="240" w:lineRule="atLeast"/>
      <w:ind w:left="680"/>
    </w:pPr>
    <w:rPr>
      <w:rFonts w:ascii="Arial" w:eastAsiaTheme="minorHAnsi" w:hAnsi="Arial" w:cs="Arial"/>
      <w:sz w:val="18"/>
      <w:szCs w:val="18"/>
      <w:lang w:val="fr-FR" w:eastAsia="en-US"/>
    </w:rPr>
  </w:style>
  <w:style w:type="paragraph" w:styleId="Obsah6">
    <w:name w:val="toc 6"/>
    <w:basedOn w:val="Normlny"/>
    <w:next w:val="Normlny"/>
    <w:autoRedefine/>
    <w:uiPriority w:val="39"/>
    <w:semiHidden/>
    <w:unhideWhenUsed/>
    <w:rsid w:val="008B59EF"/>
    <w:pPr>
      <w:spacing w:line="240" w:lineRule="atLeast"/>
      <w:ind w:left="851"/>
    </w:pPr>
    <w:rPr>
      <w:rFonts w:ascii="Arial" w:eastAsiaTheme="minorHAnsi" w:hAnsi="Arial" w:cs="Arial"/>
      <w:sz w:val="18"/>
      <w:szCs w:val="18"/>
      <w:lang w:val="fr-FR" w:eastAsia="en-US"/>
    </w:rPr>
  </w:style>
  <w:style w:type="paragraph" w:styleId="Obsah7">
    <w:name w:val="toc 7"/>
    <w:basedOn w:val="Normlny"/>
    <w:next w:val="Normlny"/>
    <w:autoRedefine/>
    <w:uiPriority w:val="39"/>
    <w:semiHidden/>
    <w:unhideWhenUsed/>
    <w:rsid w:val="008B59EF"/>
    <w:pPr>
      <w:spacing w:line="240" w:lineRule="atLeast"/>
      <w:ind w:left="1021"/>
    </w:pPr>
    <w:rPr>
      <w:rFonts w:ascii="Arial" w:eastAsiaTheme="minorHAnsi" w:hAnsi="Arial" w:cs="Arial"/>
      <w:sz w:val="18"/>
      <w:szCs w:val="18"/>
      <w:lang w:val="fr-FR" w:eastAsia="en-US"/>
    </w:rPr>
  </w:style>
  <w:style w:type="paragraph" w:styleId="Obsah8">
    <w:name w:val="toc 8"/>
    <w:basedOn w:val="Normlny"/>
    <w:next w:val="Normlny"/>
    <w:autoRedefine/>
    <w:uiPriority w:val="39"/>
    <w:semiHidden/>
    <w:unhideWhenUsed/>
    <w:rsid w:val="008B59EF"/>
    <w:pPr>
      <w:spacing w:line="240" w:lineRule="atLeast"/>
      <w:ind w:left="1191"/>
    </w:pPr>
    <w:rPr>
      <w:rFonts w:ascii="Arial" w:eastAsiaTheme="minorHAnsi" w:hAnsi="Arial" w:cs="Arial"/>
      <w:sz w:val="18"/>
      <w:szCs w:val="18"/>
      <w:lang w:val="fr-FR" w:eastAsia="en-US"/>
    </w:rPr>
  </w:style>
  <w:style w:type="paragraph" w:styleId="Obsah9">
    <w:name w:val="toc 9"/>
    <w:basedOn w:val="Normlny"/>
    <w:next w:val="Normlny"/>
    <w:autoRedefine/>
    <w:uiPriority w:val="39"/>
    <w:semiHidden/>
    <w:unhideWhenUsed/>
    <w:rsid w:val="008B59EF"/>
    <w:pPr>
      <w:spacing w:line="240" w:lineRule="atLeast"/>
      <w:ind w:left="1361"/>
    </w:pPr>
    <w:rPr>
      <w:rFonts w:ascii="Arial" w:eastAsiaTheme="minorHAnsi" w:hAnsi="Arial" w:cs="Arial"/>
      <w:sz w:val="18"/>
      <w:szCs w:val="18"/>
      <w:lang w:val="fr-FR" w:eastAsia="en-US"/>
    </w:r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rFonts w:ascii="Arial" w:eastAsiaTheme="minorHAnsi" w:hAnsi="Arial" w:cs="Arial"/>
      <w:sz w:val="13"/>
      <w:szCs w:val="18"/>
      <w:lang w:val="fr-FR" w:eastAsia="en-US"/>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semiHidden/>
    <w:unhideWhenUsed/>
    <w:qFormat/>
    <w:rsid w:val="00E27ADC"/>
    <w:pPr>
      <w:spacing w:line="220" w:lineRule="exact"/>
    </w:pPr>
    <w:rPr>
      <w:rFonts w:ascii="Arial" w:eastAsiaTheme="minorHAnsi" w:hAnsi="Arial" w:cs="Arial"/>
      <w:sz w:val="13"/>
      <w:szCs w:val="13"/>
      <w:lang w:val="fr-FR" w:eastAsia="en-US"/>
    </w:rPr>
  </w:style>
  <w:style w:type="character" w:customStyle="1" w:styleId="PoleChar">
    <w:name w:val="Pole Char"/>
    <w:basedOn w:val="Predvolenpsmoodseku"/>
    <w:link w:val="Pole"/>
    <w:semiHidden/>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pPr>
    <w:rPr>
      <w:rFonts w:ascii="Arial" w:eastAsiaTheme="minorHAnsi" w:hAnsi="Arial" w:cs="Arial"/>
      <w:b/>
      <w:bCs/>
      <w:sz w:val="18"/>
      <w:szCs w:val="18"/>
      <w:lang w:val="fr-FR" w:eastAsia="en-U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rPr>
      <w:rFonts w:ascii="Arial" w:eastAsiaTheme="minorHAnsi" w:hAnsi="Arial" w:cs="Arial"/>
      <w:iCs/>
      <w:sz w:val="18"/>
      <w:szCs w:val="18"/>
      <w:lang w:val="fr-FR" w:eastAsia="en-U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rPr>
      <w:rFonts w:ascii="Arial" w:eastAsiaTheme="minorHAnsi" w:hAnsi="Arial" w:cs="Arial"/>
      <w:sz w:val="18"/>
      <w:szCs w:val="20"/>
      <w:lang w:val="fr-FR" w:eastAsia="en-US"/>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line="240" w:lineRule="atLeast"/>
    </w:pPr>
    <w:rPr>
      <w:rFonts w:ascii="Arial" w:eastAsiaTheme="majorEastAsia" w:hAnsi="Arial" w:cstheme="majorBidi"/>
      <w:b/>
      <w:bCs/>
      <w:sz w:val="18"/>
      <w:lang w:val="fr-FR" w:eastAsia="en-US"/>
    </w:rPr>
  </w:style>
  <w:style w:type="character" w:styleId="Hypertextovprepojenie">
    <w:name w:val="Hyperlink"/>
    <w:aliases w:val="SKODA_Hypertextový odkaz"/>
    <w:basedOn w:val="Predvolenpsmoodseku"/>
    <w:uiPriority w:val="99"/>
    <w:unhideWhenUsed/>
    <w:qFormat/>
    <w:rsid w:val="004C786B"/>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pPr>
      <w:spacing w:line="240" w:lineRule="atLeast"/>
    </w:pPr>
    <w:rPr>
      <w:rFonts w:ascii="Arial" w:eastAsiaTheme="minorHAnsi" w:hAnsi="Arial"/>
      <w:sz w:val="18"/>
      <w:lang w:val="fr-FR" w:eastAsia="en-US"/>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rPr>
      <w:rFonts w:ascii="Arial" w:eastAsiaTheme="minorHAnsi" w:hAnsi="Arial" w:cs="Arial"/>
      <w:sz w:val="18"/>
      <w:szCs w:val="21"/>
      <w:lang w:val="fr-FR" w:eastAsia="en-US"/>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semiHidden/>
    <w:unhideWhenUsed/>
    <w:rsid w:val="008B59EF"/>
    <w:rPr>
      <w:rFonts w:ascii="Arial" w:eastAsiaTheme="minorHAnsi" w:hAnsi="Arial" w:cs="Arial"/>
      <w:sz w:val="18"/>
      <w:szCs w:val="20"/>
      <w:lang w:val="fr-FR" w:eastAsia="en-US"/>
    </w:rPr>
  </w:style>
  <w:style w:type="character" w:customStyle="1" w:styleId="TextkomentraChar">
    <w:name w:val="Text komentára Char"/>
    <w:basedOn w:val="Predvolenpsmoodseku"/>
    <w:link w:val="Textkomentra"/>
    <w:uiPriority w:val="99"/>
    <w:semiHidden/>
    <w:rsid w:val="008B59EF"/>
    <w:rPr>
      <w:rFonts w:ascii="Verdana" w:hAnsi="Verdana"/>
      <w:sz w:val="17"/>
      <w:szCs w:val="20"/>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b/>
      <w:bCs/>
      <w:sz w:val="17"/>
      <w:szCs w:val="20"/>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rPr>
      <w:rFonts w:ascii="Arial" w:eastAsiaTheme="minorHAnsi" w:hAnsi="Arial" w:cs="Tahoma"/>
      <w:sz w:val="16"/>
      <w:szCs w:val="16"/>
      <w:lang w:val="fr-FR" w:eastAsia="en-US"/>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rPr>
      <w:rFonts w:ascii="Arial" w:eastAsiaTheme="minorHAnsi" w:hAnsi="Arial" w:cs="Tahoma"/>
      <w:sz w:val="18"/>
      <w:szCs w:val="16"/>
      <w:lang w:val="fr-FR" w:eastAsia="en-US"/>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rPr>
      <w:rFonts w:ascii="Arial" w:eastAsiaTheme="minorHAnsi" w:hAnsi="Arial" w:cs="Arial"/>
      <w:sz w:val="18"/>
      <w:szCs w:val="20"/>
      <w:lang w:val="fr-FR" w:eastAsia="en-US"/>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spacing w:line="240" w:lineRule="atLeast"/>
      <w:ind w:left="1152" w:right="1152"/>
    </w:pPr>
    <w:rPr>
      <w:rFonts w:ascii="Arial" w:eastAsiaTheme="minorEastAsia" w:hAnsi="Arial" w:cs="Arial"/>
      <w:i/>
      <w:iCs/>
      <w:sz w:val="18"/>
      <w:szCs w:val="18"/>
      <w:lang w:val="fr-FR" w:eastAsia="en-US"/>
    </w:rPr>
  </w:style>
  <w:style w:type="paragraph" w:styleId="Textvysvetlivky">
    <w:name w:val="endnote text"/>
    <w:basedOn w:val="Normlny"/>
    <w:link w:val="TextvysvetlivkyChar"/>
    <w:uiPriority w:val="99"/>
    <w:semiHidden/>
    <w:unhideWhenUsed/>
    <w:rsid w:val="008B59EF"/>
    <w:rPr>
      <w:rFonts w:ascii="Arial" w:eastAsiaTheme="minorHAnsi" w:hAnsi="Arial" w:cs="Arial"/>
      <w:sz w:val="18"/>
      <w:szCs w:val="20"/>
      <w:lang w:val="fr-FR" w:eastAsia="en-US"/>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18"/>
      <w:lang w:val="fr-FR" w:eastAsia="en-US"/>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pPr>
      <w:spacing w:line="240" w:lineRule="atLeast"/>
    </w:pPr>
    <w:rPr>
      <w:rFonts w:ascii="Arial" w:eastAsiaTheme="minorHAnsi" w:hAnsi="Arial" w:cs="Arial"/>
      <w:noProof/>
      <w:sz w:val="18"/>
      <w:szCs w:val="18"/>
      <w:lang w:val="en-US" w:eastAsia="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qFormat/>
    <w:rsid w:val="00612C93"/>
    <w:pPr>
      <w:spacing w:line="240" w:lineRule="atLeast"/>
    </w:pPr>
    <w:rPr>
      <w:rFonts w:ascii="Arial" w:eastAsiaTheme="minorHAnsi" w:hAnsi="Arial" w:cs="Arial"/>
      <w:b/>
      <w:sz w:val="18"/>
      <w:szCs w:val="22"/>
      <w:lang w:val="fr-FR" w:eastAsia="en-US"/>
    </w:rPr>
  </w:style>
  <w:style w:type="character" w:customStyle="1" w:styleId="PodpisChar">
    <w:name w:val="Podpis Char"/>
    <w:basedOn w:val="Predvolenpsmoodseku"/>
    <w:link w:val="Podpis"/>
    <w:uiPriority w:val="99"/>
    <w:rsid w:val="00612C93"/>
    <w:rPr>
      <w:rFonts w:ascii="Arial" w:hAnsi="Arial" w:cs="Arial"/>
      <w:b/>
      <w:szCs w:val="22"/>
      <w:lang w:val="fr-FR"/>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612C93"/>
    <w:pPr>
      <w:numPr>
        <w:numId w:val="14"/>
      </w:numPr>
    </w:pPr>
    <w:rPr>
      <w:rFonts w:cs="Arial"/>
      <w:szCs w:val="18"/>
      <w:lang w:val="en-US"/>
    </w:rPr>
  </w:style>
  <w:style w:type="paragraph" w:customStyle="1" w:styleId="Perex">
    <w:name w:val="Perex"/>
    <w:basedOn w:val="Normlny"/>
    <w:link w:val="PerexChar"/>
    <w:qFormat/>
    <w:rsid w:val="00612C93"/>
    <w:pPr>
      <w:spacing w:line="240" w:lineRule="atLeast"/>
    </w:pPr>
    <w:rPr>
      <w:rFonts w:ascii="Arial" w:eastAsiaTheme="minorHAnsi" w:hAnsi="Arial" w:cs="Arial"/>
      <w:b/>
      <w:sz w:val="18"/>
      <w:szCs w:val="18"/>
      <w:lang w:val="fr-FR" w:eastAsia="en-US"/>
    </w:rPr>
  </w:style>
  <w:style w:type="character" w:customStyle="1" w:styleId="BulletpointsChar">
    <w:name w:val="Bulletpoints Char"/>
    <w:basedOn w:val="Nadpis2Char"/>
    <w:link w:val="Bulletpoints"/>
    <w:rsid w:val="00612C93"/>
    <w:rPr>
      <w:rFonts w:ascii="Arial" w:eastAsiaTheme="majorEastAsia" w:hAnsi="Arial" w:cs="Arial"/>
      <w:b/>
      <w:bCs/>
      <w:sz w:val="18"/>
      <w:szCs w:val="26"/>
      <w:lang w:val="en-US"/>
    </w:rPr>
  </w:style>
  <w:style w:type="paragraph" w:customStyle="1" w:styleId="Nadpismaly">
    <w:name w:val="Nadpis maly"/>
    <w:basedOn w:val="Nadpis3"/>
    <w:link w:val="NadpismalyChar"/>
    <w:qFormat/>
    <w:rsid w:val="00612C93"/>
  </w:style>
  <w:style w:type="character" w:customStyle="1" w:styleId="PerexChar">
    <w:name w:val="Perex Char"/>
    <w:basedOn w:val="Predvolenpsmoodseku"/>
    <w:link w:val="Perex"/>
    <w:rsid w:val="00612C93"/>
    <w:rPr>
      <w:rFonts w:ascii="Arial" w:hAnsi="Arial" w:cs="Arial"/>
      <w:b/>
      <w:lang w:val="fr-FR"/>
    </w:rPr>
  </w:style>
  <w:style w:type="paragraph" w:customStyle="1" w:styleId="Foto">
    <w:name w:val="Foto"/>
    <w:basedOn w:val="Bezriadkovania"/>
    <w:link w:val="FotoChar"/>
    <w:qFormat/>
    <w:rsid w:val="00612C93"/>
    <w:pPr>
      <w:spacing w:line="240" w:lineRule="atLeast"/>
    </w:pPr>
    <w:rPr>
      <w:rFonts w:ascii="Arial" w:eastAsia="Verdana" w:hAnsi="Arial" w:cs="Arial"/>
      <w:sz w:val="20"/>
      <w:szCs w:val="20"/>
      <w:lang w:val="fr-FR"/>
    </w:rPr>
  </w:style>
  <w:style w:type="character" w:customStyle="1" w:styleId="NadpismalyChar">
    <w:name w:val="Nadpis maly Char"/>
    <w:basedOn w:val="Nadpis3Char"/>
    <w:link w:val="Nadpismaly"/>
    <w:rsid w:val="00612C93"/>
    <w:rPr>
      <w:rFonts w:ascii="Arial" w:eastAsiaTheme="majorEastAsia" w:hAnsi="Arial" w:cstheme="majorBidi"/>
      <w:b/>
      <w:bCs/>
      <w:lang w:val="fr-FR"/>
    </w:rPr>
  </w:style>
  <w:style w:type="paragraph" w:customStyle="1" w:styleId="Hyperlink1">
    <w:name w:val="Hyperlink1"/>
    <w:basedOn w:val="Bezriadkovania"/>
    <w:link w:val="HyperlinkChar"/>
    <w:qFormat/>
    <w:rsid w:val="00612C93"/>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5"/>
    <w:rsid w:val="00612C93"/>
    <w:rPr>
      <w:rFonts w:ascii="SKODA Next" w:hAnsi="SKODA Next"/>
    </w:rPr>
  </w:style>
  <w:style w:type="character" w:customStyle="1" w:styleId="FotoChar">
    <w:name w:val="Foto Char"/>
    <w:basedOn w:val="BezriadkovaniaChar"/>
    <w:link w:val="Foto"/>
    <w:rsid w:val="00612C93"/>
    <w:rPr>
      <w:rFonts w:ascii="Arial" w:eastAsia="Verdana" w:hAnsi="Arial" w:cs="Arial"/>
      <w:sz w:val="20"/>
      <w:szCs w:val="20"/>
      <w:lang w:val="fr-FR"/>
    </w:rPr>
  </w:style>
  <w:style w:type="paragraph" w:customStyle="1" w:styleId="Podpisbulletpoints">
    <w:name w:val="Podpis_bulletpoints"/>
    <w:basedOn w:val="Nadpis2"/>
    <w:link w:val="PodpisbulletpointsChar"/>
    <w:qFormat/>
    <w:rsid w:val="00142C28"/>
    <w:pPr>
      <w:numPr>
        <w:numId w:val="16"/>
      </w:numPr>
      <w:spacing w:line="240" w:lineRule="auto"/>
    </w:pPr>
    <w:rPr>
      <w:b w:val="0"/>
      <w:sz w:val="15"/>
      <w:szCs w:val="15"/>
    </w:rPr>
  </w:style>
  <w:style w:type="character" w:customStyle="1" w:styleId="HyperlinkChar">
    <w:name w:val="Hyperlink Char"/>
    <w:basedOn w:val="BezriadkovaniaChar"/>
    <w:link w:val="Hyperlink1"/>
    <w:rsid w:val="00612C93"/>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142C28"/>
    <w:rPr>
      <w:rFonts w:ascii="Arial" w:eastAsiaTheme="majorEastAsia" w:hAnsi="Arial" w:cstheme="majorBidi"/>
      <w:b w:val="0"/>
      <w:bCs/>
      <w:sz w:val="15"/>
      <w:szCs w:val="15"/>
      <w:lang w:val="fr-FR"/>
    </w:rPr>
  </w:style>
  <w:style w:type="paragraph" w:customStyle="1" w:styleId="PodpisBulletpoints0">
    <w:name w:val="Podpis_Bulletpoints"/>
    <w:basedOn w:val="Nadpis2"/>
    <w:qFormat/>
    <w:rsid w:val="009658C0"/>
    <w:pPr>
      <w:tabs>
        <w:tab w:val="num" w:pos="170"/>
      </w:tabs>
      <w:spacing w:line="240" w:lineRule="auto"/>
      <w:ind w:left="170" w:hanging="170"/>
    </w:pPr>
    <w:rPr>
      <w:b w:val="0"/>
      <w:color w:val="A4A4A4" w:themeColor="accent1" w:themeShade="BF"/>
      <w:sz w:val="15"/>
      <w:szCs w:val="15"/>
      <w:lang w:val="de-DE"/>
    </w:rPr>
  </w:style>
  <w:style w:type="paragraph" w:customStyle="1" w:styleId="PodpisBulletpoint">
    <w:name w:val="Podpis_Bulletpoint"/>
    <w:basedOn w:val="Nadpis2"/>
    <w:link w:val="PodpisBulletpointChar"/>
    <w:qFormat/>
    <w:rsid w:val="009658C0"/>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9658C0"/>
    <w:rPr>
      <w:rFonts w:ascii="Arial" w:eastAsiaTheme="majorEastAsia" w:hAnsi="Arial" w:cstheme="majorBidi"/>
      <w:b w:val="0"/>
      <w:bCs/>
      <w:color w:val="A4A4A4" w:themeColor="accent1" w:themeShade="BF"/>
      <w:sz w:val="15"/>
      <w:szCs w:val="15"/>
      <w:lang w:val="en-GB"/>
    </w:rPr>
  </w:style>
  <w:style w:type="numbering" w:customStyle="1" w:styleId="Importovantl1">
    <w:name w:val="Importovaný štýl 1"/>
    <w:rsid w:val="000A60CB"/>
    <w:pPr>
      <w:numPr>
        <w:numId w:val="17"/>
      </w:numPr>
    </w:pPr>
  </w:style>
  <w:style w:type="character" w:customStyle="1" w:styleId="Nevyrieenzmienka1">
    <w:name w:val="Nevyriešená zmienka1"/>
    <w:basedOn w:val="Predvolenpsmoodseku"/>
    <w:uiPriority w:val="99"/>
    <w:semiHidden/>
    <w:unhideWhenUsed/>
    <w:rsid w:val="00F2057F"/>
    <w:rPr>
      <w:color w:val="605E5C"/>
      <w:shd w:val="clear" w:color="auto" w:fill="E1DFDD"/>
    </w:rPr>
  </w:style>
  <w:style w:type="paragraph" w:customStyle="1" w:styleId="SkodaFoto">
    <w:name w:val="Skoda_Foto"/>
    <w:basedOn w:val="Bezriadkovania"/>
    <w:link w:val="SkodaFotoChar"/>
    <w:qFormat/>
    <w:rsid w:val="00320030"/>
    <w:pPr>
      <w:spacing w:line="240" w:lineRule="atLeast"/>
    </w:pPr>
    <w:rPr>
      <w:rFonts w:ascii="Arial" w:eastAsia="Verdana" w:hAnsi="Arial" w:cs="Arial"/>
      <w:sz w:val="20"/>
      <w:szCs w:val="20"/>
      <w:lang w:val="en-US"/>
    </w:rPr>
  </w:style>
  <w:style w:type="character" w:customStyle="1" w:styleId="SkodaFotoChar">
    <w:name w:val="Skoda_Foto Char"/>
    <w:basedOn w:val="BezriadkovaniaChar"/>
    <w:link w:val="SkodaFoto"/>
    <w:rsid w:val="00320030"/>
    <w:rPr>
      <w:rFonts w:ascii="Arial" w:eastAsia="Verdana" w:hAnsi="Arial" w:cs="Arial"/>
      <w:sz w:val="20"/>
      <w:szCs w:val="20"/>
      <w:lang w:val="en-US"/>
    </w:rPr>
  </w:style>
  <w:style w:type="character" w:styleId="Odkaznakomentr">
    <w:name w:val="annotation reference"/>
    <w:basedOn w:val="Predvolenpsmoodseku"/>
    <w:uiPriority w:val="99"/>
    <w:semiHidden/>
    <w:unhideWhenUsed/>
    <w:rsid w:val="00790460"/>
    <w:rPr>
      <w:sz w:val="16"/>
      <w:szCs w:val="16"/>
    </w:rPr>
  </w:style>
  <w:style w:type="paragraph" w:customStyle="1" w:styleId="m954176054189238192msoplaintext">
    <w:name w:val="m_954176054189238192msoplaintext"/>
    <w:basedOn w:val="Normlny"/>
    <w:rsid w:val="00DE2F94"/>
    <w:pPr>
      <w:spacing w:before="100" w:beforeAutospacing="1" w:after="100" w:afterAutospacing="1"/>
    </w:pPr>
  </w:style>
  <w:style w:type="character" w:customStyle="1" w:styleId="UnresolvedMention">
    <w:name w:val="Unresolved Mention"/>
    <w:basedOn w:val="Predvolenpsmoodseku"/>
    <w:uiPriority w:val="99"/>
    <w:semiHidden/>
    <w:unhideWhenUsed/>
    <w:rsid w:val="00DB2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617">
      <w:bodyDiv w:val="1"/>
      <w:marLeft w:val="0"/>
      <w:marRight w:val="0"/>
      <w:marTop w:val="0"/>
      <w:marBottom w:val="0"/>
      <w:divBdr>
        <w:top w:val="none" w:sz="0" w:space="0" w:color="auto"/>
        <w:left w:val="none" w:sz="0" w:space="0" w:color="auto"/>
        <w:bottom w:val="none" w:sz="0" w:space="0" w:color="auto"/>
        <w:right w:val="none" w:sz="0" w:space="0" w:color="auto"/>
      </w:divBdr>
    </w:div>
    <w:div w:id="171603537">
      <w:bodyDiv w:val="1"/>
      <w:marLeft w:val="0"/>
      <w:marRight w:val="0"/>
      <w:marTop w:val="0"/>
      <w:marBottom w:val="0"/>
      <w:divBdr>
        <w:top w:val="none" w:sz="0" w:space="0" w:color="auto"/>
        <w:left w:val="none" w:sz="0" w:space="0" w:color="auto"/>
        <w:bottom w:val="none" w:sz="0" w:space="0" w:color="auto"/>
        <w:right w:val="none" w:sz="0" w:space="0" w:color="auto"/>
      </w:divBdr>
    </w:div>
    <w:div w:id="209611255">
      <w:bodyDiv w:val="1"/>
      <w:marLeft w:val="0"/>
      <w:marRight w:val="0"/>
      <w:marTop w:val="0"/>
      <w:marBottom w:val="0"/>
      <w:divBdr>
        <w:top w:val="none" w:sz="0" w:space="0" w:color="auto"/>
        <w:left w:val="none" w:sz="0" w:space="0" w:color="auto"/>
        <w:bottom w:val="none" w:sz="0" w:space="0" w:color="auto"/>
        <w:right w:val="none" w:sz="0" w:space="0" w:color="auto"/>
      </w:divBdr>
    </w:div>
    <w:div w:id="297994839">
      <w:bodyDiv w:val="1"/>
      <w:marLeft w:val="0"/>
      <w:marRight w:val="0"/>
      <w:marTop w:val="0"/>
      <w:marBottom w:val="0"/>
      <w:divBdr>
        <w:top w:val="none" w:sz="0" w:space="0" w:color="auto"/>
        <w:left w:val="none" w:sz="0" w:space="0" w:color="auto"/>
        <w:bottom w:val="none" w:sz="0" w:space="0" w:color="auto"/>
        <w:right w:val="none" w:sz="0" w:space="0" w:color="auto"/>
      </w:divBdr>
    </w:div>
    <w:div w:id="399527002">
      <w:bodyDiv w:val="1"/>
      <w:marLeft w:val="0"/>
      <w:marRight w:val="0"/>
      <w:marTop w:val="0"/>
      <w:marBottom w:val="0"/>
      <w:divBdr>
        <w:top w:val="none" w:sz="0" w:space="0" w:color="auto"/>
        <w:left w:val="none" w:sz="0" w:space="0" w:color="auto"/>
        <w:bottom w:val="none" w:sz="0" w:space="0" w:color="auto"/>
        <w:right w:val="none" w:sz="0" w:space="0" w:color="auto"/>
      </w:divBdr>
    </w:div>
    <w:div w:id="414712701">
      <w:bodyDiv w:val="1"/>
      <w:marLeft w:val="0"/>
      <w:marRight w:val="0"/>
      <w:marTop w:val="0"/>
      <w:marBottom w:val="0"/>
      <w:divBdr>
        <w:top w:val="none" w:sz="0" w:space="0" w:color="auto"/>
        <w:left w:val="none" w:sz="0" w:space="0" w:color="auto"/>
        <w:bottom w:val="none" w:sz="0" w:space="0" w:color="auto"/>
        <w:right w:val="none" w:sz="0" w:space="0" w:color="auto"/>
      </w:divBdr>
    </w:div>
    <w:div w:id="422386550">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639506398">
      <w:bodyDiv w:val="1"/>
      <w:marLeft w:val="0"/>
      <w:marRight w:val="0"/>
      <w:marTop w:val="0"/>
      <w:marBottom w:val="0"/>
      <w:divBdr>
        <w:top w:val="none" w:sz="0" w:space="0" w:color="auto"/>
        <w:left w:val="none" w:sz="0" w:space="0" w:color="auto"/>
        <w:bottom w:val="none" w:sz="0" w:space="0" w:color="auto"/>
        <w:right w:val="none" w:sz="0" w:space="0" w:color="auto"/>
      </w:divBdr>
    </w:div>
    <w:div w:id="762453450">
      <w:bodyDiv w:val="1"/>
      <w:marLeft w:val="0"/>
      <w:marRight w:val="0"/>
      <w:marTop w:val="0"/>
      <w:marBottom w:val="0"/>
      <w:divBdr>
        <w:top w:val="none" w:sz="0" w:space="0" w:color="auto"/>
        <w:left w:val="none" w:sz="0" w:space="0" w:color="auto"/>
        <w:bottom w:val="none" w:sz="0" w:space="0" w:color="auto"/>
        <w:right w:val="none" w:sz="0" w:space="0" w:color="auto"/>
      </w:divBdr>
    </w:div>
    <w:div w:id="850410659">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026250580">
      <w:bodyDiv w:val="1"/>
      <w:marLeft w:val="0"/>
      <w:marRight w:val="0"/>
      <w:marTop w:val="0"/>
      <w:marBottom w:val="0"/>
      <w:divBdr>
        <w:top w:val="none" w:sz="0" w:space="0" w:color="auto"/>
        <w:left w:val="none" w:sz="0" w:space="0" w:color="auto"/>
        <w:bottom w:val="none" w:sz="0" w:space="0" w:color="auto"/>
        <w:right w:val="none" w:sz="0" w:space="0" w:color="auto"/>
      </w:divBdr>
    </w:div>
    <w:div w:id="1123692259">
      <w:bodyDiv w:val="1"/>
      <w:marLeft w:val="0"/>
      <w:marRight w:val="0"/>
      <w:marTop w:val="0"/>
      <w:marBottom w:val="0"/>
      <w:divBdr>
        <w:top w:val="none" w:sz="0" w:space="0" w:color="auto"/>
        <w:left w:val="none" w:sz="0" w:space="0" w:color="auto"/>
        <w:bottom w:val="none" w:sz="0" w:space="0" w:color="auto"/>
        <w:right w:val="none" w:sz="0" w:space="0" w:color="auto"/>
      </w:divBdr>
    </w:div>
    <w:div w:id="1268461237">
      <w:bodyDiv w:val="1"/>
      <w:marLeft w:val="0"/>
      <w:marRight w:val="0"/>
      <w:marTop w:val="0"/>
      <w:marBottom w:val="0"/>
      <w:divBdr>
        <w:top w:val="none" w:sz="0" w:space="0" w:color="auto"/>
        <w:left w:val="none" w:sz="0" w:space="0" w:color="auto"/>
        <w:bottom w:val="none" w:sz="0" w:space="0" w:color="auto"/>
        <w:right w:val="none" w:sz="0" w:space="0" w:color="auto"/>
      </w:divBdr>
    </w:div>
    <w:div w:id="1771389191">
      <w:bodyDiv w:val="1"/>
      <w:marLeft w:val="0"/>
      <w:marRight w:val="0"/>
      <w:marTop w:val="0"/>
      <w:marBottom w:val="0"/>
      <w:divBdr>
        <w:top w:val="none" w:sz="0" w:space="0" w:color="auto"/>
        <w:left w:val="none" w:sz="0" w:space="0" w:color="auto"/>
        <w:bottom w:val="none" w:sz="0" w:space="0" w:color="auto"/>
        <w:right w:val="none" w:sz="0" w:space="0" w:color="auto"/>
      </w:divBdr>
    </w:div>
    <w:div w:id="1814250578">
      <w:bodyDiv w:val="1"/>
      <w:marLeft w:val="0"/>
      <w:marRight w:val="0"/>
      <w:marTop w:val="0"/>
      <w:marBottom w:val="0"/>
      <w:divBdr>
        <w:top w:val="none" w:sz="0" w:space="0" w:color="auto"/>
        <w:left w:val="none" w:sz="0" w:space="0" w:color="auto"/>
        <w:bottom w:val="none" w:sz="0" w:space="0" w:color="auto"/>
        <w:right w:val="none" w:sz="0" w:space="0" w:color="auto"/>
      </w:divBdr>
    </w:div>
    <w:div w:id="1857695634">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ovecycling.com/sk/" TargetMode="External"/><Relationship Id="rId13" Type="http://schemas.openxmlformats.org/officeDocument/2006/relationships/hyperlink" Target="https://www.facebook.com/SkodaAutoSK" TargetMode="External"/><Relationship Id="rId18" Type="http://schemas.openxmlformats.org/officeDocument/2006/relationships/hyperlink" Target="https://cdn.skoda-storyboard.com/2020/08/SKO033_logo-cs-sk-mistrovstvi_A4-vert-2.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dn.skoda-storyboard.com/2020/08/SKO033_logo-cs-sk-mistrovstvi_A4-vert-2.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koda.cz" TargetMode="External"/><Relationship Id="rId5" Type="http://schemas.openxmlformats.org/officeDocument/2006/relationships/webSettings" Target="webSettings.xml"/><Relationship Id="rId15" Type="http://schemas.openxmlformats.org/officeDocument/2006/relationships/hyperlink" Target="http://www.instagram.com/SkodaAutoSK" TargetMode="External"/><Relationship Id="rId10" Type="http://schemas.openxmlformats.org/officeDocument/2006/relationships/hyperlink" Target="mailto:lenka.kalafut.lendacka@skoda-auto.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lovecycling.com/sk/" TargetMode="External"/><Relationship Id="rId14" Type="http://schemas.openxmlformats.org/officeDocument/2006/relationships/hyperlink" Target="https://www.instagram.com/skodac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hyperlink" Target="https://skoda-storyboard.com/"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V929A1\AppData\Local\Microsoft\Windows\INetCache\Content.Outlook\EKMZH3A9\200117%20Press%20release%20template%20CZ.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2BE7-4E5D-4BA6-AEC6-55AFF069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200117 Press release template CZ</Template>
  <TotalTime>0</TotalTime>
  <Pages>3</Pages>
  <Words>1082</Words>
  <Characters>6170</Characters>
  <Application>Microsoft Office Word</Application>
  <DocSecurity>4</DocSecurity>
  <Lines>51</Lines>
  <Paragraphs>14</Paragraphs>
  <ScaleCrop>false</ScaleCrop>
  <HeadingPairs>
    <vt:vector size="6" baseType="variant">
      <vt:variant>
        <vt:lpstr>Názov</vt:lpstr>
      </vt:variant>
      <vt:variant>
        <vt:i4>1</vt:i4>
      </vt:variant>
      <vt:variant>
        <vt:lpstr>Název</vt:lpstr>
      </vt:variant>
      <vt:variant>
        <vt:i4>1</vt:i4>
      </vt:variant>
      <vt:variant>
        <vt:lpstr>Titel</vt:lpstr>
      </vt:variant>
      <vt:variant>
        <vt:i4>1</vt:i4>
      </vt:variant>
    </vt:vector>
  </HeadingPairs>
  <TitlesOfParts>
    <vt:vector size="3" baseType="lpstr">
      <vt:lpstr>ŠKODA AUTO Tisková zpráva</vt:lpstr>
      <vt:lpstr>ŠKODA AUTO Tisková zpráva</vt:lpstr>
      <vt:lpstr>ŠKODA AUTO Tisková zpráva</vt:lpstr>
    </vt:vector>
  </TitlesOfParts>
  <Company>ŠKODA AUTO a.s.</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ŠKODA AUTO Tisková zpráva</dc:title>
  <dc:creator>Kalafut lendacka, Lenka (SAS V)</dc:creator>
  <cp:lastModifiedBy>Kalafut lendacka, Lenka (SAS V)</cp:lastModifiedBy>
  <cp:revision>2</cp:revision>
  <cp:lastPrinted>2020-01-10T13:57:00Z</cp:lastPrinted>
  <dcterms:created xsi:type="dcterms:W3CDTF">2020-08-20T12:52:00Z</dcterms:created>
  <dcterms:modified xsi:type="dcterms:W3CDTF">2020-08-20T12:52:00Z</dcterms:modified>
</cp:coreProperties>
</file>