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2B465" w14:textId="77777777" w:rsidR="00E545E6" w:rsidRDefault="00E545E6">
      <w:r w:rsidRPr="00975F69">
        <w:rPr>
          <w:b/>
          <w:caps/>
          <w:noProof/>
          <w:sz w:val="28"/>
        </w:rPr>
        <w:drawing>
          <wp:anchor distT="0" distB="0" distL="114300" distR="114300" simplePos="0" relativeHeight="251666432" behindDoc="1" locked="0" layoutInCell="1" allowOverlap="1" wp14:anchorId="69D18764" wp14:editId="50D58E4D">
            <wp:simplePos x="0" y="0"/>
            <wp:positionH relativeFrom="page">
              <wp:align>right</wp:align>
            </wp:positionH>
            <wp:positionV relativeFrom="paragraph">
              <wp:posOffset>-901700</wp:posOffset>
            </wp:positionV>
            <wp:extent cx="7565390" cy="1069149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6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AB673" w14:textId="00E5338C" w:rsidR="00B66161" w:rsidRDefault="00B66161">
      <w:bookmarkStart w:id="0" w:name="_Hlk129603005"/>
      <w:bookmarkEnd w:id="0"/>
      <w:r w:rsidRPr="00975F69">
        <w:rPr>
          <w:b/>
          <w:caps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B6B9DD" wp14:editId="2041EE14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4756150" cy="1477645"/>
                <wp:effectExtent l="0" t="0" r="6350" b="8255"/>
                <wp:wrapNone/>
                <wp:docPr id="140" name="Textové po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0" cy="147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6366A" w14:textId="77777777" w:rsidR="00B66161" w:rsidRPr="00465767" w:rsidRDefault="00B66161" w:rsidP="00B66161">
                            <w:pPr>
                              <w:rPr>
                                <w:rFonts w:ascii="SKODA Next" w:hAnsi="SKODA Next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  <w:lang w:val="en-US"/>
                              </w:rPr>
                            </w:pPr>
                            <w:r w:rsidRPr="00465767">
                              <w:rPr>
                                <w:rFonts w:ascii="SKODA Next" w:hAnsi="SKODA Next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SKODA Next" w:hAnsi="SKODA Next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  <w:lang w:val="en-US"/>
                              </w:rPr>
                              <w:t>nnu</w:t>
                            </w:r>
                            <w:r w:rsidRPr="00465767">
                              <w:rPr>
                                <w:rFonts w:ascii="SKODA Next" w:hAnsi="SKODA Next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  <w:lang w:val="en-US"/>
                              </w:rPr>
                              <w:t>al Press Conference 2023</w:t>
                            </w:r>
                          </w:p>
                          <w:p w14:paraId="4D0263DD" w14:textId="538273B2" w:rsidR="00B66161" w:rsidRPr="000047D0" w:rsidRDefault="00B66161" w:rsidP="00B66161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16. 3. 2023</w:t>
                            </w:r>
                            <w:r w:rsidRPr="000047D0">
                              <w:rPr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6B9DD" id="_x0000_t202" coordsize="21600,21600" o:spt="202" path="m,l,21600r21600,l21600,xe">
                <v:stroke joinstyle="miter"/>
                <v:path gradientshapeok="t" o:connecttype="rect"/>
              </v:shapetype>
              <v:shape id="Textové pole 140" o:spid="_x0000_s1026" type="#_x0000_t202" style="position:absolute;margin-left:0;margin-top:.45pt;width:374.5pt;height:116.3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" filled="f" stroked="f" strokeweight="1pt">
                <v:textbox inset="0,0,0,0">
                  <w:txbxContent>
                    <w:p w14:paraId="5826366A" w14:textId="77777777" w:rsidR="00B66161" w:rsidRPr="00465767" w:rsidRDefault="00B66161" w:rsidP="00B66161">
                      <w:pPr>
                        <w:rPr>
                          <w:rFonts w:ascii="SKODA Next" w:hAnsi="SKODA Next"/>
                          <w:b/>
                          <w:bCs/>
                          <w:color w:val="FFFFFF" w:themeColor="background1"/>
                          <w:sz w:val="50"/>
                          <w:szCs w:val="50"/>
                          <w:lang w:val="en-US"/>
                        </w:rPr>
                      </w:pPr>
                      <w:r w:rsidRPr="00465767">
                        <w:rPr>
                          <w:rFonts w:ascii="SKODA Next" w:hAnsi="SKODA Next"/>
                          <w:b/>
                          <w:bCs/>
                          <w:color w:val="FFFFFF" w:themeColor="background1"/>
                          <w:sz w:val="50"/>
                          <w:szCs w:val="50"/>
                          <w:lang w:val="en-US"/>
                        </w:rPr>
                        <w:t>A</w:t>
                      </w:r>
                      <w:r>
                        <w:rPr>
                          <w:rFonts w:ascii="SKODA Next" w:hAnsi="SKODA Next"/>
                          <w:b/>
                          <w:bCs/>
                          <w:color w:val="FFFFFF" w:themeColor="background1"/>
                          <w:sz w:val="50"/>
                          <w:szCs w:val="50"/>
                          <w:lang w:val="en-US"/>
                        </w:rPr>
                        <w:t>nnu</w:t>
                      </w:r>
                      <w:r w:rsidRPr="00465767">
                        <w:rPr>
                          <w:rFonts w:ascii="SKODA Next" w:hAnsi="SKODA Next"/>
                          <w:b/>
                          <w:bCs/>
                          <w:color w:val="FFFFFF" w:themeColor="background1"/>
                          <w:sz w:val="50"/>
                          <w:szCs w:val="50"/>
                          <w:lang w:val="en-US"/>
                        </w:rPr>
                        <w:t>al Press Conference 2023</w:t>
                      </w:r>
                    </w:p>
                    <w:p w14:paraId="4D0263DD" w14:textId="538273B2" w:rsidR="00B66161" w:rsidRPr="000047D0" w:rsidRDefault="00B66161" w:rsidP="00B66161">
                      <w:pPr>
                        <w:rPr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16. 3. 2023</w:t>
                      </w:r>
                      <w:r w:rsidRPr="000047D0">
                        <w:rPr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dt>
      <w:sdtPr>
        <w:id w:val="-1234074885"/>
        <w:docPartObj>
          <w:docPartGallery w:val="Cover Pages"/>
          <w:docPartUnique/>
        </w:docPartObj>
      </w:sdtPr>
      <w:sdtEndPr>
        <w:rPr>
          <w:rFonts w:ascii="SKODA Next" w:hAnsi="SKODA Next"/>
          <w:b/>
          <w:bCs/>
        </w:rPr>
      </w:sdtEndPr>
      <w:sdtContent>
        <w:p w14:paraId="6A15E325" w14:textId="4515AA15" w:rsidR="00E545E6" w:rsidRDefault="00E545E6"/>
        <w:p w14:paraId="43C622C2" w14:textId="73F72C1E" w:rsidR="00E545E6" w:rsidRDefault="00B66161">
          <w:pPr>
            <w:spacing w:after="160" w:line="259" w:lineRule="auto"/>
            <w:rPr>
              <w:rFonts w:ascii="SKODA Next" w:hAnsi="SKODA Next" w:cs="Calibri"/>
              <w:b/>
              <w:bCs/>
            </w:rPr>
          </w:pPr>
          <w:r w:rsidRPr="00975F69">
            <w:rPr>
              <w:b/>
              <w:caps/>
              <w:noProof/>
              <w:sz w:val="28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2A6132AF" wp14:editId="7358D10C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3310063</wp:posOffset>
                    </wp:positionV>
                    <wp:extent cx="4756150" cy="1477645"/>
                    <wp:effectExtent l="0" t="0" r="6350" b="8255"/>
                    <wp:wrapNone/>
                    <wp:docPr id="5" name="Textové pol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756150" cy="1477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26F9720" w14:textId="097DA656" w:rsidR="00B66161" w:rsidRPr="00F310EE" w:rsidRDefault="00B66161" w:rsidP="00B66161">
                                <w:pPr>
                                  <w:rPr>
                                    <w:rFonts w:ascii="SKODA Next" w:hAnsi="SKODA Next"/>
                                    <w:b/>
                                    <w:bCs/>
                                    <w:color w:val="FFFFFF" w:themeColor="background1"/>
                                    <w:sz w:val="50"/>
                                    <w:szCs w:val="50"/>
                                    <w:lang w:val="en-US"/>
                                  </w:rPr>
                                </w:pPr>
                                <w:r w:rsidRPr="00F310EE">
                                  <w:rPr>
                                    <w:rFonts w:ascii="SKODA Next" w:hAnsi="SKODA Next"/>
                                    <w:b/>
                                    <w:bCs/>
                                    <w:color w:val="FFFFFF" w:themeColor="background1"/>
                                    <w:sz w:val="50"/>
                                    <w:szCs w:val="50"/>
                                    <w:lang w:val="en-US"/>
                                  </w:rPr>
                                  <w:t>Klaus Zellmer, Škoda Auto CEO</w:t>
                                </w:r>
                              </w:p>
                              <w:p w14:paraId="4E058243" w14:textId="01E43B13" w:rsidR="00B66161" w:rsidRPr="00F310EE" w:rsidRDefault="00F310EE" w:rsidP="00B66161">
                                <w:pPr>
                                  <w:rPr>
                                    <w:color w:val="FFFFFF" w:themeColor="background1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40"/>
                                    <w:szCs w:val="40"/>
                                    <w:lang w:val="en-US"/>
                                  </w:rPr>
                                  <w:t>Closing</w:t>
                                </w:r>
                                <w:r w:rsidR="00B66161" w:rsidRPr="00F310EE">
                                  <w:rPr>
                                    <w:color w:val="FFFFFF" w:themeColor="background1"/>
                                    <w:sz w:val="40"/>
                                    <w:szCs w:val="40"/>
                                    <w:lang w:val="en-US"/>
                                  </w:rPr>
                                  <w:t xml:space="preserve"> Speech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A6132AF" id="Textové pole 5" o:spid="_x0000_s1027" type="#_x0000_t202" style="position:absolute;margin-left:0;margin-top:260.65pt;width:374.5pt;height:116.3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" filled="f" stroked="f" strokeweight="1pt">
                    <v:textbox inset="0,0,0,0">
                      <w:txbxContent>
                        <w:p w14:paraId="426F9720" w14:textId="097DA656" w:rsidR="00B66161" w:rsidRPr="00F310EE" w:rsidRDefault="00B66161" w:rsidP="00B66161">
                          <w:pPr>
                            <w:rPr>
                              <w:rFonts w:ascii="SKODA Next" w:hAnsi="SKODA Next"/>
                              <w:b/>
                              <w:bCs/>
                              <w:color w:val="FFFFFF" w:themeColor="background1"/>
                              <w:sz w:val="50"/>
                              <w:szCs w:val="50"/>
                              <w:lang w:val="en-US"/>
                            </w:rPr>
                          </w:pPr>
                          <w:r w:rsidRPr="00F310EE">
                            <w:rPr>
                              <w:rFonts w:ascii="SKODA Next" w:hAnsi="SKODA Next"/>
                              <w:b/>
                              <w:bCs/>
                              <w:color w:val="FFFFFF" w:themeColor="background1"/>
                              <w:sz w:val="50"/>
                              <w:szCs w:val="50"/>
                              <w:lang w:val="en-US"/>
                            </w:rPr>
                            <w:t>Klaus Zellmer, Škoda Auto CEO</w:t>
                          </w:r>
                        </w:p>
                        <w:p w14:paraId="4E058243" w14:textId="01E43B13" w:rsidR="00B66161" w:rsidRPr="00F310EE" w:rsidRDefault="00F310EE" w:rsidP="00B66161">
                          <w:pPr>
                            <w:rPr>
                              <w:color w:val="FFFFFF" w:themeColor="background1"/>
                              <w:lang w:val="en-US"/>
                            </w:rPr>
                          </w:pP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  <w:lang w:val="en-US"/>
                            </w:rPr>
                            <w:t>Closing</w:t>
                          </w:r>
                          <w:r w:rsidR="00B66161" w:rsidRPr="00F310EE">
                            <w:rPr>
                              <w:color w:val="FFFFFF" w:themeColor="background1"/>
                              <w:sz w:val="40"/>
                              <w:szCs w:val="40"/>
                              <w:lang w:val="en-US"/>
                            </w:rPr>
                            <w:t xml:space="preserve"> Speech 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E545E6">
            <w:rPr>
              <w:rFonts w:ascii="SKODA Next" w:hAnsi="SKODA Next"/>
              <w:b/>
              <w:bCs/>
            </w:rPr>
            <w:br w:type="page"/>
          </w:r>
        </w:p>
      </w:sdtContent>
    </w:sdt>
    <w:p w14:paraId="25C2D581" w14:textId="2073944A" w:rsidR="00606925" w:rsidRPr="00606925" w:rsidRDefault="00606925" w:rsidP="00606925">
      <w:pPr>
        <w:spacing w:before="80" w:line="360" w:lineRule="auto"/>
        <w:rPr>
          <w:rFonts w:ascii="SKODA Next" w:hAnsi="SKODA Next"/>
          <w:b/>
          <w:bCs/>
        </w:rPr>
      </w:pPr>
      <w:r w:rsidRPr="00606925">
        <w:rPr>
          <w:rFonts w:ascii="SKODA Next" w:hAnsi="SKODA Next"/>
          <w:b/>
          <w:bCs/>
        </w:rPr>
        <w:lastRenderedPageBreak/>
        <w:t>General A</w:t>
      </w:r>
      <w:r>
        <w:rPr>
          <w:rFonts w:ascii="SKODA Next" w:hAnsi="SKODA Next"/>
          <w:b/>
          <w:bCs/>
        </w:rPr>
        <w:t xml:space="preserve">nnual </w:t>
      </w:r>
      <w:r w:rsidRPr="00606925">
        <w:rPr>
          <w:rFonts w:ascii="SKODA Next" w:hAnsi="SKODA Next"/>
          <w:b/>
          <w:bCs/>
        </w:rPr>
        <w:t>P</w:t>
      </w:r>
      <w:r>
        <w:rPr>
          <w:rFonts w:ascii="SKODA Next" w:hAnsi="SKODA Next"/>
          <w:b/>
          <w:bCs/>
        </w:rPr>
        <w:t xml:space="preserve">ress </w:t>
      </w:r>
      <w:r w:rsidRPr="00606925">
        <w:rPr>
          <w:rFonts w:ascii="SKODA Next" w:hAnsi="SKODA Next"/>
          <w:b/>
          <w:bCs/>
        </w:rPr>
        <w:t>C</w:t>
      </w:r>
      <w:r>
        <w:rPr>
          <w:rFonts w:ascii="SKODA Next" w:hAnsi="SKODA Next"/>
          <w:b/>
          <w:bCs/>
        </w:rPr>
        <w:t>onference</w:t>
      </w:r>
      <w:r w:rsidRPr="00606925">
        <w:rPr>
          <w:rFonts w:ascii="SKODA Next" w:hAnsi="SKODA Next"/>
          <w:b/>
          <w:bCs/>
        </w:rPr>
        <w:t xml:space="preserve"> background </w:t>
      </w:r>
    </w:p>
    <w:p w14:paraId="14EDD48E" w14:textId="6385ECC0" w:rsidR="00EC17FF" w:rsidRPr="00EC17FF" w:rsidRDefault="00EC17FF" w:rsidP="00EC17FF">
      <w:pPr>
        <w:spacing w:before="80" w:line="360" w:lineRule="auto"/>
        <w:rPr>
          <w:rFonts w:ascii="SKODA Next" w:hAnsi="SKODA Next"/>
        </w:rPr>
      </w:pPr>
      <w:r w:rsidRPr="00EC17FF">
        <w:rPr>
          <w:rFonts w:ascii="SKODA Next" w:hAnsi="SKODA Next"/>
        </w:rPr>
        <w:t>Thank you for your insights from sales and marketing, Martin.</w:t>
      </w:r>
    </w:p>
    <w:p w14:paraId="307BCAE9" w14:textId="426331CE" w:rsidR="00EC17FF" w:rsidRPr="00EC17FF" w:rsidRDefault="00EC17FF" w:rsidP="00EC17FF">
      <w:pPr>
        <w:spacing w:before="80" w:line="360" w:lineRule="auto"/>
        <w:rPr>
          <w:rFonts w:ascii="SKODA Next" w:hAnsi="SKODA Next"/>
        </w:rPr>
      </w:pPr>
      <w:r w:rsidRPr="00EC17FF">
        <w:rPr>
          <w:rFonts w:ascii="SKODA Next" w:hAnsi="SKODA Next"/>
        </w:rPr>
        <w:t xml:space="preserve">Dear guests, </w:t>
      </w:r>
    </w:p>
    <w:p w14:paraId="3BC6042A" w14:textId="6369985E" w:rsidR="00EC17FF" w:rsidRPr="00EC17FF" w:rsidRDefault="00EC17FF" w:rsidP="00EC17FF">
      <w:pPr>
        <w:spacing w:before="80" w:line="360" w:lineRule="auto"/>
        <w:rPr>
          <w:rFonts w:ascii="SKODA Next" w:hAnsi="SKODA Next"/>
        </w:rPr>
      </w:pPr>
      <w:r w:rsidRPr="00EC17FF">
        <w:rPr>
          <w:rFonts w:ascii="SKODA Next" w:hAnsi="SKODA Next"/>
        </w:rPr>
        <w:t>This was a summary of 2022 for us at Škoda: A year of big challenges - but full of great products, exciting events, and important strategic decisions contributing to the ongoing transformation of our company.</w:t>
      </w:r>
    </w:p>
    <w:p w14:paraId="5B1E542E" w14:textId="62F6F425" w:rsidR="00606925" w:rsidRPr="00606925" w:rsidRDefault="00EC17FF" w:rsidP="00EC17FF">
      <w:pPr>
        <w:spacing w:before="80" w:line="360" w:lineRule="auto"/>
        <w:rPr>
          <w:rFonts w:ascii="SKODA Next" w:hAnsi="SKODA Next"/>
        </w:rPr>
      </w:pPr>
      <w:r w:rsidRPr="00EC17FF">
        <w:rPr>
          <w:rFonts w:ascii="SKODA Next" w:hAnsi="SKODA Next"/>
        </w:rPr>
        <w:t>Škoda is ready for the transformation era. And we are delivering</w:t>
      </w:r>
      <w:r w:rsidR="00606925" w:rsidRPr="00606925">
        <w:rPr>
          <w:rFonts w:ascii="SKODA Next" w:hAnsi="SKODA Next"/>
        </w:rPr>
        <w:t>!</w:t>
      </w:r>
    </w:p>
    <w:p w14:paraId="35904480" w14:textId="77777777" w:rsidR="00606925" w:rsidRPr="00606925" w:rsidRDefault="00606925" w:rsidP="00606925">
      <w:pPr>
        <w:spacing w:before="80" w:line="360" w:lineRule="auto"/>
        <w:rPr>
          <w:rFonts w:ascii="SKODA Next" w:hAnsi="SKODA Next"/>
        </w:rPr>
      </w:pPr>
    </w:p>
    <w:p w14:paraId="7AA0A987" w14:textId="17D37D63" w:rsidR="00606925" w:rsidRPr="00606925" w:rsidRDefault="00606925" w:rsidP="00606925">
      <w:pPr>
        <w:spacing w:before="80" w:line="360" w:lineRule="auto"/>
        <w:rPr>
          <w:rFonts w:ascii="SKODA Next" w:hAnsi="SKODA Next"/>
          <w:b/>
          <w:bCs/>
        </w:rPr>
      </w:pPr>
      <w:r w:rsidRPr="00606925">
        <w:rPr>
          <w:rFonts w:ascii="SKODA Next" w:hAnsi="SKODA Next"/>
          <w:b/>
          <w:bCs/>
        </w:rPr>
        <w:t xml:space="preserve">New world premieres </w:t>
      </w:r>
    </w:p>
    <w:p w14:paraId="0977B327" w14:textId="43B730D2" w:rsidR="00EC17FF" w:rsidRPr="00EC17FF" w:rsidRDefault="00EC17FF" w:rsidP="00EC17FF">
      <w:pPr>
        <w:spacing w:before="80" w:line="360" w:lineRule="auto"/>
        <w:rPr>
          <w:rFonts w:ascii="SKODA Next" w:hAnsi="SKODA Next"/>
        </w:rPr>
      </w:pPr>
      <w:r w:rsidRPr="00EC17FF">
        <w:rPr>
          <w:rFonts w:ascii="SKODA Next" w:hAnsi="SKODA Next"/>
        </w:rPr>
        <w:t>Our customers in the compact and large segments can look forward to “Superb” new models this year.</w:t>
      </w:r>
    </w:p>
    <w:p w14:paraId="0DDA27C7" w14:textId="4A2E800B" w:rsidR="00EC17FF" w:rsidRPr="00EC17FF" w:rsidRDefault="00EC17FF" w:rsidP="00EC17FF">
      <w:pPr>
        <w:spacing w:before="80" w:line="360" w:lineRule="auto"/>
        <w:rPr>
          <w:rFonts w:ascii="SKODA Next" w:hAnsi="SKODA Next"/>
        </w:rPr>
      </w:pPr>
      <w:r w:rsidRPr="00EC17FF">
        <w:rPr>
          <w:rFonts w:ascii="SKODA Next" w:hAnsi="SKODA Next"/>
        </w:rPr>
        <w:t>First, our Kamiq and Scala will be receiving a comprehensive facelift.</w:t>
      </w:r>
    </w:p>
    <w:p w14:paraId="54458685" w14:textId="2B898CAE" w:rsidR="00EC17FF" w:rsidRPr="00EC17FF" w:rsidRDefault="00EC17FF" w:rsidP="00EC17FF">
      <w:pPr>
        <w:spacing w:before="80" w:line="360" w:lineRule="auto"/>
        <w:rPr>
          <w:rFonts w:ascii="SKODA Next" w:hAnsi="SKODA Next"/>
        </w:rPr>
      </w:pPr>
      <w:r w:rsidRPr="00EC17FF">
        <w:rPr>
          <w:rFonts w:ascii="SKODA Next" w:hAnsi="SKODA Next"/>
        </w:rPr>
        <w:t>Both cars will receive exterior and interior visual updates – focusing on design and sustainability.</w:t>
      </w:r>
    </w:p>
    <w:p w14:paraId="4B18DABF" w14:textId="6C82A300" w:rsidR="00EC17FF" w:rsidRPr="00EC17FF" w:rsidRDefault="00EC17FF" w:rsidP="00EC17FF">
      <w:pPr>
        <w:spacing w:before="80" w:line="360" w:lineRule="auto"/>
        <w:rPr>
          <w:rFonts w:ascii="SKODA Next" w:hAnsi="SKODA Next"/>
        </w:rPr>
      </w:pPr>
      <w:r w:rsidRPr="00EC17FF">
        <w:rPr>
          <w:rFonts w:ascii="SKODA Next" w:hAnsi="SKODA Next"/>
        </w:rPr>
        <w:t xml:space="preserve">We will also be introducing our all-electric Enyaq in the exclusive Laurin &amp; Klement equipment line. This line epitomises the highest level of comfort and delivers a comprehensive range of equipment as standard. The new Enyaq L&amp;K will also feature lots of technical enhancements. </w:t>
      </w:r>
    </w:p>
    <w:p w14:paraId="18EA66B7" w14:textId="1A7248C9" w:rsidR="00EC17FF" w:rsidRPr="00EC17FF" w:rsidRDefault="00EC17FF" w:rsidP="00EC17FF">
      <w:pPr>
        <w:spacing w:before="80" w:line="360" w:lineRule="auto"/>
        <w:rPr>
          <w:rFonts w:ascii="SKODA Next" w:hAnsi="SKODA Next"/>
        </w:rPr>
      </w:pPr>
      <w:r w:rsidRPr="00EC17FF">
        <w:rPr>
          <w:rFonts w:ascii="SKODA Next" w:hAnsi="SKODA Next"/>
        </w:rPr>
        <w:t>And, most importantly, our ICE flagships Kodiaq and Superb will receive a complete make over – they will arrive in the second half of 2023 with an attractive design, new technologies and efficient engines, including plug-in hybrid drivetrains.</w:t>
      </w:r>
    </w:p>
    <w:p w14:paraId="27CD5E1D" w14:textId="2FAE4C75" w:rsidR="00EC17FF" w:rsidRPr="00EC17FF" w:rsidRDefault="00EC17FF" w:rsidP="00EC17FF">
      <w:pPr>
        <w:spacing w:before="80" w:line="360" w:lineRule="auto"/>
        <w:rPr>
          <w:rFonts w:ascii="SKODA Next" w:hAnsi="SKODA Next"/>
        </w:rPr>
      </w:pPr>
      <w:r w:rsidRPr="00EC17FF">
        <w:rPr>
          <w:rFonts w:ascii="SKODA Next" w:hAnsi="SKODA Next"/>
        </w:rPr>
        <w:t>I’m sure that our customers will love our new models and appreciate the hard work and passion Škodians put into every detail of these cars.</w:t>
      </w:r>
    </w:p>
    <w:p w14:paraId="7B409103" w14:textId="46EAC711" w:rsidR="00EC17FF" w:rsidRPr="00EC17FF" w:rsidRDefault="00EC17FF" w:rsidP="00EC17FF">
      <w:pPr>
        <w:spacing w:before="80" w:line="360" w:lineRule="auto"/>
        <w:rPr>
          <w:rFonts w:ascii="SKODA Next" w:hAnsi="SKODA Next"/>
        </w:rPr>
      </w:pPr>
      <w:r w:rsidRPr="00EC17FF">
        <w:rPr>
          <w:rFonts w:ascii="SKODA Next" w:hAnsi="SKODA Next"/>
        </w:rPr>
        <w:t>This brings me to one more important item for 2023: In a few weeks, we’ll be sharing more details on our updated and accelerated electrification roadmap. I’m already looking forward to it!</w:t>
      </w:r>
    </w:p>
    <w:p w14:paraId="3D69C77F" w14:textId="3591D20C" w:rsidR="00606925" w:rsidRPr="00606925" w:rsidRDefault="00EC17FF" w:rsidP="00EC17FF">
      <w:pPr>
        <w:spacing w:before="80" w:line="360" w:lineRule="auto"/>
        <w:rPr>
          <w:rFonts w:ascii="SKODA Next" w:hAnsi="SKODA Next"/>
        </w:rPr>
      </w:pPr>
      <w:r w:rsidRPr="00EC17FF">
        <w:rPr>
          <w:rFonts w:ascii="SKODA Next" w:hAnsi="SKODA Next"/>
        </w:rPr>
        <w:t>Let me end the official part of today's APC with some important news before we move on to the Q&amp;A session</w:t>
      </w:r>
      <w:r w:rsidR="00606925" w:rsidRPr="00606925">
        <w:rPr>
          <w:rFonts w:ascii="SKODA Next" w:hAnsi="SKODA Next"/>
        </w:rPr>
        <w:t>.</w:t>
      </w:r>
    </w:p>
    <w:p w14:paraId="1E172170" w14:textId="77777777" w:rsidR="00606925" w:rsidRPr="00606925" w:rsidRDefault="00606925" w:rsidP="00606925">
      <w:pPr>
        <w:spacing w:before="80" w:line="360" w:lineRule="auto"/>
        <w:rPr>
          <w:rFonts w:ascii="SKODA Next" w:hAnsi="SKODA Next"/>
        </w:rPr>
      </w:pPr>
    </w:p>
    <w:p w14:paraId="786A9868" w14:textId="0CE34782" w:rsidR="00606925" w:rsidRPr="00606925" w:rsidRDefault="00606925" w:rsidP="00606925">
      <w:pPr>
        <w:spacing w:before="80" w:line="360" w:lineRule="auto"/>
        <w:rPr>
          <w:rFonts w:ascii="SKODA Next" w:hAnsi="SKODA Next"/>
          <w:b/>
          <w:bCs/>
        </w:rPr>
      </w:pPr>
      <w:r w:rsidRPr="00606925">
        <w:rPr>
          <w:rFonts w:ascii="SKODA Next" w:hAnsi="SKODA Next"/>
          <w:b/>
          <w:bCs/>
        </w:rPr>
        <w:t>ASEAN</w:t>
      </w:r>
    </w:p>
    <w:p w14:paraId="5C5DA1BB" w14:textId="7421304B" w:rsidR="00EC17FF" w:rsidRPr="00EC17FF" w:rsidRDefault="00EC17FF" w:rsidP="00EC17FF">
      <w:pPr>
        <w:spacing w:before="80" w:line="360" w:lineRule="auto"/>
        <w:rPr>
          <w:rFonts w:ascii="SKODA Next" w:hAnsi="SKODA Next"/>
        </w:rPr>
      </w:pPr>
      <w:r w:rsidRPr="00EC17FF">
        <w:rPr>
          <w:rFonts w:ascii="SKODA Next" w:hAnsi="SKODA Next"/>
        </w:rPr>
        <w:t xml:space="preserve">At the beginning, I mentioned that internationalisation is a key element of our strategy and we’re always exploring new growth markets, new opportunities. </w:t>
      </w:r>
    </w:p>
    <w:p w14:paraId="4E27AD7B" w14:textId="0685140D" w:rsidR="00EC17FF" w:rsidRPr="00EC17FF" w:rsidRDefault="00EC17FF" w:rsidP="00EC17FF">
      <w:pPr>
        <w:spacing w:before="80" w:line="360" w:lineRule="auto"/>
        <w:rPr>
          <w:rFonts w:ascii="SKODA Next" w:hAnsi="SKODA Next"/>
        </w:rPr>
      </w:pPr>
      <w:r w:rsidRPr="00EC17FF">
        <w:rPr>
          <w:rFonts w:ascii="SKODA Next" w:hAnsi="SKODA Next"/>
        </w:rPr>
        <w:lastRenderedPageBreak/>
        <w:t>That’s why I’m very pleased to announce that Škoda will be taking over the strategic lead for the entire Brand Group Volume’s future expansion across the ASEAN region.</w:t>
      </w:r>
    </w:p>
    <w:p w14:paraId="56445562" w14:textId="6631995C" w:rsidR="00EC17FF" w:rsidRPr="00EC17FF" w:rsidRDefault="00EC17FF" w:rsidP="00EC17FF">
      <w:pPr>
        <w:spacing w:before="80" w:line="360" w:lineRule="auto"/>
        <w:rPr>
          <w:rFonts w:ascii="SKODA Next" w:hAnsi="SKODA Next"/>
        </w:rPr>
      </w:pPr>
      <w:r w:rsidRPr="00EC17FF">
        <w:rPr>
          <w:rFonts w:ascii="SKODA Next" w:hAnsi="SKODA Next"/>
        </w:rPr>
        <w:t>We’ll be maximizing the region’s huge growth potential for the Volkswagen Group with a clear strategy and long-term vision.</w:t>
      </w:r>
    </w:p>
    <w:p w14:paraId="2615691E" w14:textId="6F59D4C5" w:rsidR="00EC17FF" w:rsidRPr="00EC17FF" w:rsidRDefault="00EC17FF" w:rsidP="00EC17FF">
      <w:pPr>
        <w:spacing w:before="80" w:line="360" w:lineRule="auto"/>
        <w:rPr>
          <w:rFonts w:ascii="SKODA Next" w:hAnsi="SKODA Next"/>
        </w:rPr>
      </w:pPr>
      <w:r w:rsidRPr="00EC17FF">
        <w:rPr>
          <w:rFonts w:ascii="SKODA Next" w:hAnsi="SKODA Next"/>
        </w:rPr>
        <w:t xml:space="preserve">The ASEAN region is growing by 8% a year – that’s a huge potential. And the automotive market is expected to be more than 4.1 million vehicles in 2030. </w:t>
      </w:r>
    </w:p>
    <w:p w14:paraId="0E3C9FF5" w14:textId="3149E036" w:rsidR="00EC17FF" w:rsidRPr="00EC17FF" w:rsidRDefault="00EC17FF" w:rsidP="00EC17FF">
      <w:pPr>
        <w:spacing w:before="80" w:line="360" w:lineRule="auto"/>
        <w:rPr>
          <w:rFonts w:ascii="SKODA Next" w:hAnsi="SKODA Next"/>
        </w:rPr>
      </w:pPr>
      <w:r w:rsidRPr="00EC17FF">
        <w:rPr>
          <w:rFonts w:ascii="SKODA Next" w:hAnsi="SKODA Next"/>
        </w:rPr>
        <w:t>With an estimated electrification rate of 30% by the beginning of the next decade, the future in these markets also lies with electric vehicles.</w:t>
      </w:r>
    </w:p>
    <w:p w14:paraId="646B3B17" w14:textId="6B7EE00F" w:rsidR="00EC17FF" w:rsidRPr="00EC17FF" w:rsidRDefault="00EC17FF" w:rsidP="00EC17FF">
      <w:pPr>
        <w:spacing w:before="80" w:line="360" w:lineRule="auto"/>
        <w:rPr>
          <w:rFonts w:ascii="SKODA Next" w:hAnsi="SKODA Next"/>
        </w:rPr>
      </w:pPr>
      <w:r w:rsidRPr="00EC17FF">
        <w:rPr>
          <w:rFonts w:ascii="SKODA Next" w:hAnsi="SKODA Next"/>
        </w:rPr>
        <w:t xml:space="preserve">We want to become a strong player in this region with a market share of over 5% for our volume brands. </w:t>
      </w:r>
    </w:p>
    <w:p w14:paraId="67ED8673" w14:textId="658055FB" w:rsidR="00EC17FF" w:rsidRPr="00EC17FF" w:rsidRDefault="00EC17FF" w:rsidP="00EC17FF">
      <w:pPr>
        <w:spacing w:before="80" w:line="360" w:lineRule="auto"/>
        <w:rPr>
          <w:rFonts w:ascii="SKODA Next" w:hAnsi="SKODA Next"/>
        </w:rPr>
      </w:pPr>
      <w:r w:rsidRPr="00EC17FF">
        <w:rPr>
          <w:rFonts w:ascii="SKODA Next" w:hAnsi="SKODA Next"/>
        </w:rPr>
        <w:t xml:space="preserve">As outlined, we are getting ready for further expansion in Vietnam. The country will be our gateway to the ASEAN region. </w:t>
      </w:r>
    </w:p>
    <w:p w14:paraId="5F40598E" w14:textId="595C4423" w:rsidR="00606925" w:rsidRPr="00606925" w:rsidRDefault="00EC17FF" w:rsidP="00EC17FF">
      <w:pPr>
        <w:spacing w:before="80" w:line="360" w:lineRule="auto"/>
        <w:rPr>
          <w:rFonts w:ascii="SKODA Next" w:hAnsi="SKODA Next"/>
        </w:rPr>
      </w:pPr>
      <w:r w:rsidRPr="00EC17FF">
        <w:rPr>
          <w:rFonts w:ascii="SKODA Next" w:hAnsi="SKODA Next"/>
        </w:rPr>
        <w:t>The responsibility for the region testifies to the Group’s trust and confidence in the expertise of the Škoda team</w:t>
      </w:r>
      <w:r w:rsidR="00606925" w:rsidRPr="00606925">
        <w:rPr>
          <w:rFonts w:ascii="SKODA Next" w:hAnsi="SKODA Next"/>
        </w:rPr>
        <w:t>.</w:t>
      </w:r>
    </w:p>
    <w:p w14:paraId="42B89765" w14:textId="77777777" w:rsidR="00606925" w:rsidRPr="00606925" w:rsidRDefault="00606925" w:rsidP="00606925">
      <w:pPr>
        <w:spacing w:before="80" w:line="360" w:lineRule="auto"/>
        <w:rPr>
          <w:rFonts w:ascii="SKODA Next" w:hAnsi="SKODA Next"/>
        </w:rPr>
      </w:pPr>
    </w:p>
    <w:p w14:paraId="3E94CC5E" w14:textId="725DBB51" w:rsidR="00606925" w:rsidRPr="00606925" w:rsidRDefault="00606925" w:rsidP="00606925">
      <w:pPr>
        <w:spacing w:before="80" w:line="360" w:lineRule="auto"/>
        <w:rPr>
          <w:rFonts w:ascii="SKODA Next" w:hAnsi="SKODA Next"/>
          <w:b/>
          <w:bCs/>
        </w:rPr>
      </w:pPr>
      <w:r w:rsidRPr="00606925">
        <w:rPr>
          <w:rFonts w:ascii="SKODA Next" w:hAnsi="SKODA Next"/>
          <w:b/>
          <w:bCs/>
        </w:rPr>
        <w:t>Middle East</w:t>
      </w:r>
    </w:p>
    <w:p w14:paraId="1FE88EA5" w14:textId="5A1AFB83" w:rsidR="00EC17FF" w:rsidRPr="00EC17FF" w:rsidRDefault="00EC17FF" w:rsidP="00EC17FF">
      <w:pPr>
        <w:spacing w:before="80" w:line="360" w:lineRule="auto"/>
        <w:rPr>
          <w:rFonts w:ascii="SKODA Next" w:hAnsi="SKODA Next"/>
        </w:rPr>
      </w:pPr>
      <w:r w:rsidRPr="00EC17FF">
        <w:rPr>
          <w:rFonts w:ascii="SKODA Next" w:hAnsi="SKODA Next"/>
        </w:rPr>
        <w:t>We’re confident that our success story in India will help us succeed in the equally diverse ASEAN region.</w:t>
      </w:r>
    </w:p>
    <w:p w14:paraId="391131DC" w14:textId="3AB50C96" w:rsidR="00EC17FF" w:rsidRPr="00EC17FF" w:rsidRDefault="00EC17FF" w:rsidP="00EC17FF">
      <w:pPr>
        <w:spacing w:before="80" w:line="360" w:lineRule="auto"/>
        <w:rPr>
          <w:rFonts w:ascii="SKODA Next" w:hAnsi="SKODA Next"/>
        </w:rPr>
      </w:pPr>
      <w:r w:rsidRPr="00EC17FF">
        <w:rPr>
          <w:rFonts w:ascii="SKODA Next" w:hAnsi="SKODA Next"/>
        </w:rPr>
        <w:t>India is a key market in our internationalisation plans. We plan to turn it into an export hub – following a clear strategy.</w:t>
      </w:r>
    </w:p>
    <w:p w14:paraId="549BA65E" w14:textId="6AB466B2" w:rsidR="00EC17FF" w:rsidRPr="00EC17FF" w:rsidRDefault="00EC17FF" w:rsidP="00EC17FF">
      <w:pPr>
        <w:spacing w:before="80" w:line="360" w:lineRule="auto"/>
        <w:rPr>
          <w:rFonts w:ascii="SKODA Next" w:hAnsi="SKODA Next"/>
        </w:rPr>
      </w:pPr>
      <w:r w:rsidRPr="00EC17FF">
        <w:rPr>
          <w:rFonts w:ascii="SKODA Next" w:hAnsi="SKODA Next"/>
        </w:rPr>
        <w:t>We began exporting our Škoda Kushaq models from India to the Gulf States last October. This makes the Middle East the first export region for our India-produced models.</w:t>
      </w:r>
    </w:p>
    <w:p w14:paraId="260ABB25" w14:textId="6BAA587C" w:rsidR="00EC17FF" w:rsidRPr="00EC17FF" w:rsidRDefault="00EC17FF" w:rsidP="00EC17FF">
      <w:pPr>
        <w:spacing w:before="80" w:line="360" w:lineRule="auto"/>
        <w:rPr>
          <w:rFonts w:ascii="SKODA Next" w:hAnsi="SKODA Next"/>
        </w:rPr>
      </w:pPr>
      <w:r w:rsidRPr="00EC17FF">
        <w:rPr>
          <w:rFonts w:ascii="SKODA Next" w:hAnsi="SKODA Next"/>
        </w:rPr>
        <w:t xml:space="preserve">As we are anticipating rapid growth there, we’ve recently taken another step towards expanding our global footprint by joining Audi Volkswagen Middle East. </w:t>
      </w:r>
    </w:p>
    <w:p w14:paraId="7E5A6CFF" w14:textId="16092898" w:rsidR="00606925" w:rsidRPr="00606925" w:rsidRDefault="00EC17FF" w:rsidP="00EC17FF">
      <w:pPr>
        <w:spacing w:before="80" w:line="360" w:lineRule="auto"/>
        <w:rPr>
          <w:rFonts w:ascii="SKODA Next" w:hAnsi="SKODA Next"/>
        </w:rPr>
      </w:pPr>
      <w:r w:rsidRPr="00EC17FF">
        <w:rPr>
          <w:rFonts w:ascii="SKODA Next" w:hAnsi="SKODA Next"/>
        </w:rPr>
        <w:t>The existing sales structure opens up additional growth opportunities, and I’m sure that our products will be successful there, as wel</w:t>
      </w:r>
      <w:r>
        <w:rPr>
          <w:rFonts w:ascii="SKODA Next" w:hAnsi="SKODA Next"/>
        </w:rPr>
        <w:t>l</w:t>
      </w:r>
      <w:r w:rsidR="00606925" w:rsidRPr="00606925">
        <w:rPr>
          <w:rFonts w:ascii="SKODA Next" w:hAnsi="SKODA Next"/>
        </w:rPr>
        <w:t>.</w:t>
      </w:r>
    </w:p>
    <w:p w14:paraId="6E147D40" w14:textId="77777777" w:rsidR="00606925" w:rsidRPr="00606925" w:rsidRDefault="00606925" w:rsidP="00606925">
      <w:pPr>
        <w:spacing w:before="80" w:line="360" w:lineRule="auto"/>
        <w:rPr>
          <w:rFonts w:ascii="SKODA Next" w:hAnsi="SKODA Next"/>
        </w:rPr>
      </w:pPr>
    </w:p>
    <w:p w14:paraId="231601F4" w14:textId="22382E6B" w:rsidR="00606925" w:rsidRPr="00606925" w:rsidRDefault="00606925" w:rsidP="00606925">
      <w:pPr>
        <w:spacing w:before="80" w:line="360" w:lineRule="auto"/>
        <w:rPr>
          <w:rFonts w:ascii="SKODA Next" w:hAnsi="SKODA Next"/>
          <w:b/>
          <w:bCs/>
        </w:rPr>
      </w:pPr>
      <w:r w:rsidRPr="00606925">
        <w:rPr>
          <w:rFonts w:ascii="SKODA Next" w:hAnsi="SKODA Next"/>
          <w:b/>
          <w:bCs/>
        </w:rPr>
        <w:t xml:space="preserve">General APC background </w:t>
      </w:r>
    </w:p>
    <w:p w14:paraId="3E84CBE9" w14:textId="2782A60B" w:rsidR="00EC17FF" w:rsidRPr="00EC17FF" w:rsidRDefault="00EC17FF" w:rsidP="00EC17FF">
      <w:pPr>
        <w:spacing w:before="80" w:line="360" w:lineRule="auto"/>
        <w:rPr>
          <w:rFonts w:ascii="SKODA Next" w:hAnsi="SKODA Next"/>
        </w:rPr>
      </w:pPr>
      <w:r w:rsidRPr="00EC17FF">
        <w:rPr>
          <w:rFonts w:ascii="SKODA Next" w:hAnsi="SKODA Next"/>
        </w:rPr>
        <w:t>Dear guests,</w:t>
      </w:r>
    </w:p>
    <w:p w14:paraId="2978B964" w14:textId="655FD69C" w:rsidR="00EC17FF" w:rsidRPr="00EC17FF" w:rsidRDefault="00EC17FF" w:rsidP="00EC17FF">
      <w:pPr>
        <w:spacing w:before="80" w:line="360" w:lineRule="auto"/>
        <w:rPr>
          <w:rFonts w:ascii="SKODA Next" w:hAnsi="SKODA Next"/>
        </w:rPr>
      </w:pPr>
      <w:r w:rsidRPr="00EC17FF">
        <w:rPr>
          <w:rFonts w:ascii="SKODA Next" w:hAnsi="SKODA Next"/>
        </w:rPr>
        <w:t xml:space="preserve">As you can see, we have a lot on our agenda, and we’re following a clear strategy. </w:t>
      </w:r>
    </w:p>
    <w:p w14:paraId="487E39E7" w14:textId="5D057589" w:rsidR="00EC17FF" w:rsidRPr="00EC17FF" w:rsidRDefault="00EC17FF" w:rsidP="00EC17FF">
      <w:pPr>
        <w:spacing w:before="80" w:line="360" w:lineRule="auto"/>
        <w:rPr>
          <w:rFonts w:ascii="SKODA Next" w:hAnsi="SKODA Next"/>
        </w:rPr>
      </w:pPr>
      <w:r w:rsidRPr="00EC17FF">
        <w:rPr>
          <w:rFonts w:ascii="SKODA Next" w:hAnsi="SKODA Next"/>
        </w:rPr>
        <w:lastRenderedPageBreak/>
        <w:t>2023 will be a year of new products, new milestones towards electrification and internationalisation. I’m already looking forward to it. And now, we’ll be happy to take any questions you have.</w:t>
      </w:r>
    </w:p>
    <w:p w14:paraId="4FD67CFC" w14:textId="45FE1039" w:rsidR="00606925" w:rsidRPr="00606925" w:rsidRDefault="00EC17FF" w:rsidP="00EC17FF">
      <w:pPr>
        <w:spacing w:before="80" w:line="360" w:lineRule="auto"/>
        <w:rPr>
          <w:rFonts w:ascii="SKODA Next" w:hAnsi="SKODA Next"/>
        </w:rPr>
      </w:pPr>
      <w:r w:rsidRPr="00EC17FF">
        <w:rPr>
          <w:rFonts w:ascii="SKODA Next" w:hAnsi="SKODA Next"/>
        </w:rPr>
        <w:t>May I ask my Board colleagues as well as Mr. Lacina to join me on stage</w:t>
      </w:r>
      <w:r w:rsidR="00606925" w:rsidRPr="00606925">
        <w:rPr>
          <w:rFonts w:ascii="SKODA Next" w:hAnsi="SKODA Next"/>
        </w:rPr>
        <w:t>.</w:t>
      </w:r>
    </w:p>
    <w:p w14:paraId="28D86290" w14:textId="181CD923" w:rsidR="00685117" w:rsidRPr="00D10A1C" w:rsidRDefault="00685117" w:rsidP="00606925">
      <w:pPr>
        <w:spacing w:before="80" w:line="360" w:lineRule="auto"/>
        <w:rPr>
          <w:rFonts w:ascii="SKODA Next" w:hAnsi="SKODA Next"/>
        </w:rPr>
      </w:pPr>
    </w:p>
    <w:sectPr w:rsidR="00685117" w:rsidRPr="00D10A1C" w:rsidSect="00E545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63E94" w14:textId="77777777" w:rsidR="00533B77" w:rsidRDefault="00533B77" w:rsidP="00F52D20">
      <w:r>
        <w:separator/>
      </w:r>
    </w:p>
  </w:endnote>
  <w:endnote w:type="continuationSeparator" w:id="0">
    <w:p w14:paraId="24EA04B9" w14:textId="77777777" w:rsidR="00533B77" w:rsidRDefault="00533B77" w:rsidP="00F52D20">
      <w:r>
        <w:continuationSeparator/>
      </w:r>
    </w:p>
  </w:endnote>
  <w:endnote w:type="continuationNotice" w:id="1">
    <w:p w14:paraId="3A01B809" w14:textId="77777777" w:rsidR="00533B77" w:rsidRDefault="00533B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KODA Next">
    <w:altName w:val="Calibri"/>
    <w:panose1 w:val="020B0504020603020204"/>
    <w:charset w:val="EE"/>
    <w:family w:val="swiss"/>
    <w:pitch w:val="variable"/>
    <w:sig w:usb0="A00002E7" w:usb1="0000202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2BAA7" w14:textId="77777777" w:rsidR="00381B4D" w:rsidRDefault="00381B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B62E" w14:textId="5625EEB8" w:rsidR="007276DB" w:rsidRDefault="00EC17FF">
    <w:pPr>
      <w:pStyle w:val="Zpat"/>
      <w:jc w:val="right"/>
    </w:pPr>
    <w:sdt>
      <w:sdtPr>
        <w:id w:val="298197069"/>
        <w:docPartObj>
          <w:docPartGallery w:val="Page Numbers (Bottom of Page)"/>
          <w:docPartUnique/>
        </w:docPartObj>
      </w:sdtPr>
      <w:sdtEndPr/>
      <w:sdtContent/>
    </w:sdt>
  </w:p>
  <w:p w14:paraId="34EDEF68" w14:textId="52CBE63E" w:rsidR="00F52D20" w:rsidRDefault="00F52D2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3EBB3" w14:textId="77777777" w:rsidR="00381B4D" w:rsidRDefault="00381B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8059A" w14:textId="77777777" w:rsidR="00533B77" w:rsidRDefault="00533B77" w:rsidP="00F52D20">
      <w:r>
        <w:separator/>
      </w:r>
    </w:p>
  </w:footnote>
  <w:footnote w:type="continuationSeparator" w:id="0">
    <w:p w14:paraId="3546D138" w14:textId="77777777" w:rsidR="00533B77" w:rsidRDefault="00533B77" w:rsidP="00F52D20">
      <w:r>
        <w:continuationSeparator/>
      </w:r>
    </w:p>
  </w:footnote>
  <w:footnote w:type="continuationNotice" w:id="1">
    <w:p w14:paraId="25F4AF97" w14:textId="77777777" w:rsidR="00533B77" w:rsidRDefault="00533B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77E5F" w14:textId="77777777" w:rsidR="00381B4D" w:rsidRDefault="00381B4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E7997" w14:textId="77777777" w:rsidR="00381B4D" w:rsidRDefault="00381B4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D07A8" w14:textId="77777777" w:rsidR="00381B4D" w:rsidRDefault="00381B4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8EB"/>
    <w:multiLevelType w:val="hybridMultilevel"/>
    <w:tmpl w:val="A8541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E76FB"/>
    <w:multiLevelType w:val="hybridMultilevel"/>
    <w:tmpl w:val="5A12D992"/>
    <w:lvl w:ilvl="0" w:tplc="75D038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37479"/>
    <w:multiLevelType w:val="hybridMultilevel"/>
    <w:tmpl w:val="32C0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C2CF9"/>
    <w:multiLevelType w:val="hybridMultilevel"/>
    <w:tmpl w:val="F9F86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A46E3"/>
    <w:multiLevelType w:val="hybridMultilevel"/>
    <w:tmpl w:val="4AB09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924F7"/>
    <w:multiLevelType w:val="hybridMultilevel"/>
    <w:tmpl w:val="847E6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C4BC3"/>
    <w:multiLevelType w:val="hybridMultilevel"/>
    <w:tmpl w:val="7E52A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154F3"/>
    <w:multiLevelType w:val="hybridMultilevel"/>
    <w:tmpl w:val="472E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1137F"/>
    <w:multiLevelType w:val="hybridMultilevel"/>
    <w:tmpl w:val="6B1EF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216B6"/>
    <w:multiLevelType w:val="hybridMultilevel"/>
    <w:tmpl w:val="CCE28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008F0"/>
    <w:multiLevelType w:val="hybridMultilevel"/>
    <w:tmpl w:val="20745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C60EA"/>
    <w:multiLevelType w:val="hybridMultilevel"/>
    <w:tmpl w:val="C8E0E218"/>
    <w:lvl w:ilvl="0" w:tplc="1D44413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06EDE"/>
    <w:multiLevelType w:val="hybridMultilevel"/>
    <w:tmpl w:val="F790D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E7E67"/>
    <w:multiLevelType w:val="hybridMultilevel"/>
    <w:tmpl w:val="F9141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423A9"/>
    <w:multiLevelType w:val="hybridMultilevel"/>
    <w:tmpl w:val="065075B0"/>
    <w:lvl w:ilvl="0" w:tplc="445E15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C3DBB"/>
    <w:multiLevelType w:val="hybridMultilevel"/>
    <w:tmpl w:val="F58EF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167B1"/>
    <w:multiLevelType w:val="hybridMultilevel"/>
    <w:tmpl w:val="6D92E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8672D"/>
    <w:multiLevelType w:val="hybridMultilevel"/>
    <w:tmpl w:val="3014D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D733E"/>
    <w:multiLevelType w:val="hybridMultilevel"/>
    <w:tmpl w:val="D3FE3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D074D"/>
    <w:multiLevelType w:val="hybridMultilevel"/>
    <w:tmpl w:val="8F08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C5B02"/>
    <w:multiLevelType w:val="hybridMultilevel"/>
    <w:tmpl w:val="6C42A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281663">
    <w:abstractNumId w:val="10"/>
  </w:num>
  <w:num w:numId="2" w16cid:durableId="46072188">
    <w:abstractNumId w:val="13"/>
  </w:num>
  <w:num w:numId="3" w16cid:durableId="577179032">
    <w:abstractNumId w:val="3"/>
  </w:num>
  <w:num w:numId="4" w16cid:durableId="1537812886">
    <w:abstractNumId w:val="4"/>
  </w:num>
  <w:num w:numId="5" w16cid:durableId="525026953">
    <w:abstractNumId w:val="6"/>
  </w:num>
  <w:num w:numId="6" w16cid:durableId="1049112110">
    <w:abstractNumId w:val="7"/>
  </w:num>
  <w:num w:numId="7" w16cid:durableId="1634560517">
    <w:abstractNumId w:val="20"/>
  </w:num>
  <w:num w:numId="8" w16cid:durableId="1970624454">
    <w:abstractNumId w:val="8"/>
  </w:num>
  <w:num w:numId="9" w16cid:durableId="635915157">
    <w:abstractNumId w:val="5"/>
  </w:num>
  <w:num w:numId="10" w16cid:durableId="957832561">
    <w:abstractNumId w:val="16"/>
  </w:num>
  <w:num w:numId="11" w16cid:durableId="995959427">
    <w:abstractNumId w:val="2"/>
  </w:num>
  <w:num w:numId="12" w16cid:durableId="1585796306">
    <w:abstractNumId w:val="19"/>
  </w:num>
  <w:num w:numId="13" w16cid:durableId="1073774437">
    <w:abstractNumId w:val="0"/>
  </w:num>
  <w:num w:numId="14" w16cid:durableId="766537000">
    <w:abstractNumId w:val="9"/>
  </w:num>
  <w:num w:numId="15" w16cid:durableId="1448163669">
    <w:abstractNumId w:val="18"/>
  </w:num>
  <w:num w:numId="16" w16cid:durableId="1730611705">
    <w:abstractNumId w:val="17"/>
  </w:num>
  <w:num w:numId="17" w16cid:durableId="1177381644">
    <w:abstractNumId w:val="11"/>
  </w:num>
  <w:num w:numId="18" w16cid:durableId="963266249">
    <w:abstractNumId w:val="12"/>
  </w:num>
  <w:num w:numId="19" w16cid:durableId="1519999367">
    <w:abstractNumId w:val="15"/>
  </w:num>
  <w:num w:numId="20" w16cid:durableId="819276223">
    <w:abstractNumId w:val="15"/>
  </w:num>
  <w:num w:numId="21" w16cid:durableId="1756172889">
    <w:abstractNumId w:val="14"/>
  </w:num>
  <w:num w:numId="22" w16cid:durableId="61482411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D20"/>
    <w:rsid w:val="000000A9"/>
    <w:rsid w:val="000002DD"/>
    <w:rsid w:val="000030A8"/>
    <w:rsid w:val="00004DDA"/>
    <w:rsid w:val="00012D6D"/>
    <w:rsid w:val="000145B4"/>
    <w:rsid w:val="0001526E"/>
    <w:rsid w:val="00016EE7"/>
    <w:rsid w:val="000204F6"/>
    <w:rsid w:val="00026552"/>
    <w:rsid w:val="000266D7"/>
    <w:rsid w:val="00030241"/>
    <w:rsid w:val="000322EC"/>
    <w:rsid w:val="000329D6"/>
    <w:rsid w:val="00037D7E"/>
    <w:rsid w:val="00042E17"/>
    <w:rsid w:val="00044351"/>
    <w:rsid w:val="00046CFF"/>
    <w:rsid w:val="00047B3B"/>
    <w:rsid w:val="00054C47"/>
    <w:rsid w:val="00057588"/>
    <w:rsid w:val="00063B66"/>
    <w:rsid w:val="00064289"/>
    <w:rsid w:val="00064B2D"/>
    <w:rsid w:val="000652E8"/>
    <w:rsid w:val="00071CC6"/>
    <w:rsid w:val="00077AB0"/>
    <w:rsid w:val="00080A92"/>
    <w:rsid w:val="000815C2"/>
    <w:rsid w:val="00082498"/>
    <w:rsid w:val="00083B3E"/>
    <w:rsid w:val="000872F5"/>
    <w:rsid w:val="00087B64"/>
    <w:rsid w:val="00090C2C"/>
    <w:rsid w:val="0009102B"/>
    <w:rsid w:val="000913A7"/>
    <w:rsid w:val="0009177F"/>
    <w:rsid w:val="00091885"/>
    <w:rsid w:val="0009364F"/>
    <w:rsid w:val="0009722C"/>
    <w:rsid w:val="000A0164"/>
    <w:rsid w:val="000A2F23"/>
    <w:rsid w:val="000A4418"/>
    <w:rsid w:val="000B01DD"/>
    <w:rsid w:val="000B2391"/>
    <w:rsid w:val="000B2B56"/>
    <w:rsid w:val="000C03F5"/>
    <w:rsid w:val="000C042B"/>
    <w:rsid w:val="000C59FC"/>
    <w:rsid w:val="000C6467"/>
    <w:rsid w:val="000C6918"/>
    <w:rsid w:val="000D301E"/>
    <w:rsid w:val="000D6D17"/>
    <w:rsid w:val="000E09A7"/>
    <w:rsid w:val="000E0AA3"/>
    <w:rsid w:val="000E31B9"/>
    <w:rsid w:val="000E3772"/>
    <w:rsid w:val="000E43C7"/>
    <w:rsid w:val="000E560F"/>
    <w:rsid w:val="000F179D"/>
    <w:rsid w:val="000F1E54"/>
    <w:rsid w:val="000F37EF"/>
    <w:rsid w:val="000F5D16"/>
    <w:rsid w:val="001009F5"/>
    <w:rsid w:val="00101D98"/>
    <w:rsid w:val="001039B7"/>
    <w:rsid w:val="00107062"/>
    <w:rsid w:val="00113575"/>
    <w:rsid w:val="00115AC6"/>
    <w:rsid w:val="00116506"/>
    <w:rsid w:val="001228B1"/>
    <w:rsid w:val="00122C43"/>
    <w:rsid w:val="00123FE9"/>
    <w:rsid w:val="001243CB"/>
    <w:rsid w:val="00130F4B"/>
    <w:rsid w:val="00131017"/>
    <w:rsid w:val="00134C6F"/>
    <w:rsid w:val="00136C7C"/>
    <w:rsid w:val="00141A9E"/>
    <w:rsid w:val="001440C4"/>
    <w:rsid w:val="001533BB"/>
    <w:rsid w:val="00156E7A"/>
    <w:rsid w:val="00161DE9"/>
    <w:rsid w:val="001654F4"/>
    <w:rsid w:val="001731C8"/>
    <w:rsid w:val="0017629F"/>
    <w:rsid w:val="00176A19"/>
    <w:rsid w:val="001809AA"/>
    <w:rsid w:val="00182891"/>
    <w:rsid w:val="00187805"/>
    <w:rsid w:val="00187A09"/>
    <w:rsid w:val="001A1385"/>
    <w:rsid w:val="001A1895"/>
    <w:rsid w:val="001A469B"/>
    <w:rsid w:val="001B0E61"/>
    <w:rsid w:val="001B0E93"/>
    <w:rsid w:val="001B1D10"/>
    <w:rsid w:val="001B1F6F"/>
    <w:rsid w:val="001B27A6"/>
    <w:rsid w:val="001B2B62"/>
    <w:rsid w:val="001B397C"/>
    <w:rsid w:val="001B3D7B"/>
    <w:rsid w:val="001B4419"/>
    <w:rsid w:val="001B45C7"/>
    <w:rsid w:val="001B7B22"/>
    <w:rsid w:val="001C1946"/>
    <w:rsid w:val="001C1CE8"/>
    <w:rsid w:val="001C4929"/>
    <w:rsid w:val="001C53DB"/>
    <w:rsid w:val="001D0870"/>
    <w:rsid w:val="001D1B17"/>
    <w:rsid w:val="001D3B33"/>
    <w:rsid w:val="001D49F1"/>
    <w:rsid w:val="001D5CF3"/>
    <w:rsid w:val="001D62EA"/>
    <w:rsid w:val="001D6AED"/>
    <w:rsid w:val="001D6FAF"/>
    <w:rsid w:val="001D793E"/>
    <w:rsid w:val="001E2B10"/>
    <w:rsid w:val="001E41DF"/>
    <w:rsid w:val="001F6887"/>
    <w:rsid w:val="00204D91"/>
    <w:rsid w:val="00207FE6"/>
    <w:rsid w:val="00214B06"/>
    <w:rsid w:val="00216FA2"/>
    <w:rsid w:val="002174CF"/>
    <w:rsid w:val="00217563"/>
    <w:rsid w:val="00217FAA"/>
    <w:rsid w:val="00221A25"/>
    <w:rsid w:val="00221FA4"/>
    <w:rsid w:val="00223032"/>
    <w:rsid w:val="00223752"/>
    <w:rsid w:val="0022417C"/>
    <w:rsid w:val="00225437"/>
    <w:rsid w:val="00227558"/>
    <w:rsid w:val="00227FEF"/>
    <w:rsid w:val="002307F2"/>
    <w:rsid w:val="0023142D"/>
    <w:rsid w:val="00233767"/>
    <w:rsid w:val="00233D07"/>
    <w:rsid w:val="00237CFE"/>
    <w:rsid w:val="00240694"/>
    <w:rsid w:val="002445A7"/>
    <w:rsid w:val="0024643F"/>
    <w:rsid w:val="0024771C"/>
    <w:rsid w:val="00247F49"/>
    <w:rsid w:val="0025056D"/>
    <w:rsid w:val="00253ECC"/>
    <w:rsid w:val="00257377"/>
    <w:rsid w:val="0026359E"/>
    <w:rsid w:val="002636A0"/>
    <w:rsid w:val="00264FBC"/>
    <w:rsid w:val="00266274"/>
    <w:rsid w:val="00267EBA"/>
    <w:rsid w:val="002700A1"/>
    <w:rsid w:val="002710D8"/>
    <w:rsid w:val="00274422"/>
    <w:rsid w:val="00275462"/>
    <w:rsid w:val="00276064"/>
    <w:rsid w:val="00276925"/>
    <w:rsid w:val="002807E6"/>
    <w:rsid w:val="00282508"/>
    <w:rsid w:val="0028356B"/>
    <w:rsid w:val="00287D4F"/>
    <w:rsid w:val="002921BB"/>
    <w:rsid w:val="0029236C"/>
    <w:rsid w:val="002A0DC1"/>
    <w:rsid w:val="002B05AB"/>
    <w:rsid w:val="002B0788"/>
    <w:rsid w:val="002B10BB"/>
    <w:rsid w:val="002B6F19"/>
    <w:rsid w:val="002C0149"/>
    <w:rsid w:val="002C3DB1"/>
    <w:rsid w:val="002C5FE2"/>
    <w:rsid w:val="002C6A23"/>
    <w:rsid w:val="002D1B4C"/>
    <w:rsid w:val="002D32F5"/>
    <w:rsid w:val="002D6289"/>
    <w:rsid w:val="002D6778"/>
    <w:rsid w:val="002D71E9"/>
    <w:rsid w:val="002E6772"/>
    <w:rsid w:val="002E6A68"/>
    <w:rsid w:val="002E72BE"/>
    <w:rsid w:val="002F2260"/>
    <w:rsid w:val="002F4C5B"/>
    <w:rsid w:val="002F5638"/>
    <w:rsid w:val="002F5AEE"/>
    <w:rsid w:val="002F5BE0"/>
    <w:rsid w:val="002F5CE0"/>
    <w:rsid w:val="002F5E54"/>
    <w:rsid w:val="002F6558"/>
    <w:rsid w:val="002F70BB"/>
    <w:rsid w:val="002F72AD"/>
    <w:rsid w:val="00301F55"/>
    <w:rsid w:val="0030301B"/>
    <w:rsid w:val="00303504"/>
    <w:rsid w:val="003041DE"/>
    <w:rsid w:val="00305364"/>
    <w:rsid w:val="003059C2"/>
    <w:rsid w:val="00305BED"/>
    <w:rsid w:val="0030662D"/>
    <w:rsid w:val="00307479"/>
    <w:rsid w:val="003074FA"/>
    <w:rsid w:val="00310324"/>
    <w:rsid w:val="00310470"/>
    <w:rsid w:val="0031743A"/>
    <w:rsid w:val="003319E2"/>
    <w:rsid w:val="00332DFE"/>
    <w:rsid w:val="00333C17"/>
    <w:rsid w:val="0033473D"/>
    <w:rsid w:val="00335918"/>
    <w:rsid w:val="00335A7D"/>
    <w:rsid w:val="00336E97"/>
    <w:rsid w:val="00337A58"/>
    <w:rsid w:val="00340822"/>
    <w:rsid w:val="00340FD5"/>
    <w:rsid w:val="00341877"/>
    <w:rsid w:val="0034462E"/>
    <w:rsid w:val="003446D3"/>
    <w:rsid w:val="0034512C"/>
    <w:rsid w:val="003460BA"/>
    <w:rsid w:val="003462FB"/>
    <w:rsid w:val="003509FD"/>
    <w:rsid w:val="00350FE5"/>
    <w:rsid w:val="00354345"/>
    <w:rsid w:val="003565F7"/>
    <w:rsid w:val="003629DE"/>
    <w:rsid w:val="0036612D"/>
    <w:rsid w:val="00367A25"/>
    <w:rsid w:val="00370E11"/>
    <w:rsid w:val="003712AC"/>
    <w:rsid w:val="003756A9"/>
    <w:rsid w:val="00376517"/>
    <w:rsid w:val="00376AA0"/>
    <w:rsid w:val="00381B4D"/>
    <w:rsid w:val="00381C80"/>
    <w:rsid w:val="00383005"/>
    <w:rsid w:val="00384668"/>
    <w:rsid w:val="00384CDE"/>
    <w:rsid w:val="00385779"/>
    <w:rsid w:val="003A0752"/>
    <w:rsid w:val="003A424D"/>
    <w:rsid w:val="003A64F9"/>
    <w:rsid w:val="003A6D32"/>
    <w:rsid w:val="003A742D"/>
    <w:rsid w:val="003B0C43"/>
    <w:rsid w:val="003B1E2E"/>
    <w:rsid w:val="003B312E"/>
    <w:rsid w:val="003B6140"/>
    <w:rsid w:val="003C19B0"/>
    <w:rsid w:val="003C3589"/>
    <w:rsid w:val="003C79AF"/>
    <w:rsid w:val="003D4B3D"/>
    <w:rsid w:val="003E6546"/>
    <w:rsid w:val="003F2BBC"/>
    <w:rsid w:val="003F3B70"/>
    <w:rsid w:val="003F7B22"/>
    <w:rsid w:val="00401187"/>
    <w:rsid w:val="0040176D"/>
    <w:rsid w:val="004029C0"/>
    <w:rsid w:val="00403288"/>
    <w:rsid w:val="00403AAF"/>
    <w:rsid w:val="0040527D"/>
    <w:rsid w:val="00405710"/>
    <w:rsid w:val="00405CF8"/>
    <w:rsid w:val="00405E76"/>
    <w:rsid w:val="0041020D"/>
    <w:rsid w:val="00411BEB"/>
    <w:rsid w:val="00412161"/>
    <w:rsid w:val="00414032"/>
    <w:rsid w:val="00415A13"/>
    <w:rsid w:val="00415E4F"/>
    <w:rsid w:val="00417DD1"/>
    <w:rsid w:val="0042188E"/>
    <w:rsid w:val="00421FBB"/>
    <w:rsid w:val="00425913"/>
    <w:rsid w:val="00427677"/>
    <w:rsid w:val="00427F68"/>
    <w:rsid w:val="00430ABC"/>
    <w:rsid w:val="0043459E"/>
    <w:rsid w:val="00436D19"/>
    <w:rsid w:val="004375EF"/>
    <w:rsid w:val="00441C98"/>
    <w:rsid w:val="0044221A"/>
    <w:rsid w:val="00443C2F"/>
    <w:rsid w:val="00445386"/>
    <w:rsid w:val="0044568D"/>
    <w:rsid w:val="00446ACE"/>
    <w:rsid w:val="00447D8D"/>
    <w:rsid w:val="00450A09"/>
    <w:rsid w:val="00450C1A"/>
    <w:rsid w:val="00451DA9"/>
    <w:rsid w:val="00452BE1"/>
    <w:rsid w:val="00452EA6"/>
    <w:rsid w:val="004578FA"/>
    <w:rsid w:val="004607E3"/>
    <w:rsid w:val="00461EE3"/>
    <w:rsid w:val="00462ABD"/>
    <w:rsid w:val="00463545"/>
    <w:rsid w:val="00464336"/>
    <w:rsid w:val="00465637"/>
    <w:rsid w:val="00465F3E"/>
    <w:rsid w:val="00466E91"/>
    <w:rsid w:val="004767A8"/>
    <w:rsid w:val="00480BF1"/>
    <w:rsid w:val="0048141C"/>
    <w:rsid w:val="00482C8A"/>
    <w:rsid w:val="00483174"/>
    <w:rsid w:val="00483AE7"/>
    <w:rsid w:val="00485253"/>
    <w:rsid w:val="00486712"/>
    <w:rsid w:val="0049156D"/>
    <w:rsid w:val="00492C89"/>
    <w:rsid w:val="004A06D5"/>
    <w:rsid w:val="004A06EA"/>
    <w:rsid w:val="004A247F"/>
    <w:rsid w:val="004A2F91"/>
    <w:rsid w:val="004A48C2"/>
    <w:rsid w:val="004B35B1"/>
    <w:rsid w:val="004B479B"/>
    <w:rsid w:val="004B7E84"/>
    <w:rsid w:val="004C13CF"/>
    <w:rsid w:val="004C5020"/>
    <w:rsid w:val="004D32EB"/>
    <w:rsid w:val="004D3FB1"/>
    <w:rsid w:val="004D49EF"/>
    <w:rsid w:val="004D5F68"/>
    <w:rsid w:val="004E0D51"/>
    <w:rsid w:val="004E2941"/>
    <w:rsid w:val="004E3A69"/>
    <w:rsid w:val="004E57A0"/>
    <w:rsid w:val="004F1F8C"/>
    <w:rsid w:val="004F217D"/>
    <w:rsid w:val="004F26DA"/>
    <w:rsid w:val="004F3E37"/>
    <w:rsid w:val="004F4E27"/>
    <w:rsid w:val="004F5AF1"/>
    <w:rsid w:val="004F72D7"/>
    <w:rsid w:val="005000DA"/>
    <w:rsid w:val="005028C8"/>
    <w:rsid w:val="00505F23"/>
    <w:rsid w:val="0051186F"/>
    <w:rsid w:val="00512F77"/>
    <w:rsid w:val="0051393E"/>
    <w:rsid w:val="00513BC9"/>
    <w:rsid w:val="00517037"/>
    <w:rsid w:val="0052147B"/>
    <w:rsid w:val="00522C8B"/>
    <w:rsid w:val="005245BD"/>
    <w:rsid w:val="00525D64"/>
    <w:rsid w:val="00525DDF"/>
    <w:rsid w:val="0052613F"/>
    <w:rsid w:val="0052629A"/>
    <w:rsid w:val="00531207"/>
    <w:rsid w:val="0053184E"/>
    <w:rsid w:val="005323C2"/>
    <w:rsid w:val="00533B77"/>
    <w:rsid w:val="005347E6"/>
    <w:rsid w:val="00544AF4"/>
    <w:rsid w:val="005462C0"/>
    <w:rsid w:val="00551890"/>
    <w:rsid w:val="00551B11"/>
    <w:rsid w:val="00555377"/>
    <w:rsid w:val="00560414"/>
    <w:rsid w:val="0056262B"/>
    <w:rsid w:val="00562EE5"/>
    <w:rsid w:val="00564806"/>
    <w:rsid w:val="00567778"/>
    <w:rsid w:val="00570A74"/>
    <w:rsid w:val="005718F2"/>
    <w:rsid w:val="00573476"/>
    <w:rsid w:val="00573539"/>
    <w:rsid w:val="00575562"/>
    <w:rsid w:val="00576FF8"/>
    <w:rsid w:val="00580A64"/>
    <w:rsid w:val="00580F86"/>
    <w:rsid w:val="0059170F"/>
    <w:rsid w:val="00591E0B"/>
    <w:rsid w:val="00594146"/>
    <w:rsid w:val="00594553"/>
    <w:rsid w:val="005953C7"/>
    <w:rsid w:val="005963E1"/>
    <w:rsid w:val="00596BA0"/>
    <w:rsid w:val="005A05AA"/>
    <w:rsid w:val="005A4453"/>
    <w:rsid w:val="005A5F18"/>
    <w:rsid w:val="005B1119"/>
    <w:rsid w:val="005B2B33"/>
    <w:rsid w:val="005B7F57"/>
    <w:rsid w:val="005C0A66"/>
    <w:rsid w:val="005C37D5"/>
    <w:rsid w:val="005C591B"/>
    <w:rsid w:val="005C5A01"/>
    <w:rsid w:val="005C6391"/>
    <w:rsid w:val="005D3782"/>
    <w:rsid w:val="005D6901"/>
    <w:rsid w:val="005E398C"/>
    <w:rsid w:val="005E5269"/>
    <w:rsid w:val="005E5513"/>
    <w:rsid w:val="005E5B27"/>
    <w:rsid w:val="005E5DD6"/>
    <w:rsid w:val="005E5FEB"/>
    <w:rsid w:val="005F01B0"/>
    <w:rsid w:val="005F065C"/>
    <w:rsid w:val="005F6613"/>
    <w:rsid w:val="005F7241"/>
    <w:rsid w:val="005F762A"/>
    <w:rsid w:val="00600BC1"/>
    <w:rsid w:val="00601F29"/>
    <w:rsid w:val="006034C4"/>
    <w:rsid w:val="0060688E"/>
    <w:rsid w:val="00606925"/>
    <w:rsid w:val="00613CAB"/>
    <w:rsid w:val="00621A5D"/>
    <w:rsid w:val="0062462D"/>
    <w:rsid w:val="00624F8A"/>
    <w:rsid w:val="00630865"/>
    <w:rsid w:val="00631102"/>
    <w:rsid w:val="00640AEF"/>
    <w:rsid w:val="00644B41"/>
    <w:rsid w:val="00650D9B"/>
    <w:rsid w:val="00652FF5"/>
    <w:rsid w:val="00653AFE"/>
    <w:rsid w:val="00655D6D"/>
    <w:rsid w:val="00657F09"/>
    <w:rsid w:val="006602F0"/>
    <w:rsid w:val="00661890"/>
    <w:rsid w:val="0066342A"/>
    <w:rsid w:val="0066384B"/>
    <w:rsid w:val="006645BE"/>
    <w:rsid w:val="006647F5"/>
    <w:rsid w:val="00666A84"/>
    <w:rsid w:val="00671B25"/>
    <w:rsid w:val="00671FB2"/>
    <w:rsid w:val="006831B0"/>
    <w:rsid w:val="0068444B"/>
    <w:rsid w:val="00685117"/>
    <w:rsid w:val="006920DF"/>
    <w:rsid w:val="00693DA6"/>
    <w:rsid w:val="00695722"/>
    <w:rsid w:val="00696F20"/>
    <w:rsid w:val="0069729A"/>
    <w:rsid w:val="006A01B7"/>
    <w:rsid w:val="006A0667"/>
    <w:rsid w:val="006A27B4"/>
    <w:rsid w:val="006A378F"/>
    <w:rsid w:val="006B11AE"/>
    <w:rsid w:val="006B5665"/>
    <w:rsid w:val="006C593B"/>
    <w:rsid w:val="006D0169"/>
    <w:rsid w:val="006D17B1"/>
    <w:rsid w:val="006D4A6F"/>
    <w:rsid w:val="006D75D1"/>
    <w:rsid w:val="006E0BD3"/>
    <w:rsid w:val="006E36D3"/>
    <w:rsid w:val="006F3568"/>
    <w:rsid w:val="006F64A1"/>
    <w:rsid w:val="006F7E7A"/>
    <w:rsid w:val="00702C6C"/>
    <w:rsid w:val="007038A8"/>
    <w:rsid w:val="00711D57"/>
    <w:rsid w:val="007140B2"/>
    <w:rsid w:val="00714626"/>
    <w:rsid w:val="00715C03"/>
    <w:rsid w:val="007160A2"/>
    <w:rsid w:val="00720840"/>
    <w:rsid w:val="00721E74"/>
    <w:rsid w:val="00723827"/>
    <w:rsid w:val="0072458C"/>
    <w:rsid w:val="00724A7B"/>
    <w:rsid w:val="00725283"/>
    <w:rsid w:val="007276DB"/>
    <w:rsid w:val="00730D78"/>
    <w:rsid w:val="00732934"/>
    <w:rsid w:val="00733D7A"/>
    <w:rsid w:val="007360FD"/>
    <w:rsid w:val="00743300"/>
    <w:rsid w:val="00743576"/>
    <w:rsid w:val="00744F2F"/>
    <w:rsid w:val="00745B6F"/>
    <w:rsid w:val="00747005"/>
    <w:rsid w:val="00750139"/>
    <w:rsid w:val="00750B8C"/>
    <w:rsid w:val="00754546"/>
    <w:rsid w:val="00755D01"/>
    <w:rsid w:val="00761BF7"/>
    <w:rsid w:val="00762B8E"/>
    <w:rsid w:val="00763B3D"/>
    <w:rsid w:val="00765CA0"/>
    <w:rsid w:val="007669DE"/>
    <w:rsid w:val="0076726B"/>
    <w:rsid w:val="00767D89"/>
    <w:rsid w:val="00767DFC"/>
    <w:rsid w:val="00770924"/>
    <w:rsid w:val="007722BB"/>
    <w:rsid w:val="007731BB"/>
    <w:rsid w:val="00774216"/>
    <w:rsid w:val="00775976"/>
    <w:rsid w:val="00777721"/>
    <w:rsid w:val="0078342A"/>
    <w:rsid w:val="00787510"/>
    <w:rsid w:val="00793D4C"/>
    <w:rsid w:val="00794FA8"/>
    <w:rsid w:val="00795099"/>
    <w:rsid w:val="00796067"/>
    <w:rsid w:val="0079795C"/>
    <w:rsid w:val="007A1FFE"/>
    <w:rsid w:val="007A571E"/>
    <w:rsid w:val="007A7E4F"/>
    <w:rsid w:val="007B00AD"/>
    <w:rsid w:val="007B090E"/>
    <w:rsid w:val="007B0D9F"/>
    <w:rsid w:val="007B197C"/>
    <w:rsid w:val="007B57C2"/>
    <w:rsid w:val="007C2537"/>
    <w:rsid w:val="007C3D1A"/>
    <w:rsid w:val="007C6503"/>
    <w:rsid w:val="007C7C71"/>
    <w:rsid w:val="007D2041"/>
    <w:rsid w:val="007D281C"/>
    <w:rsid w:val="007D2B6F"/>
    <w:rsid w:val="007D392E"/>
    <w:rsid w:val="007D406D"/>
    <w:rsid w:val="007D5B52"/>
    <w:rsid w:val="007E0EF5"/>
    <w:rsid w:val="007E1D43"/>
    <w:rsid w:val="007E1E92"/>
    <w:rsid w:val="007E1F7E"/>
    <w:rsid w:val="007E2C1D"/>
    <w:rsid w:val="007F087B"/>
    <w:rsid w:val="007F0ED1"/>
    <w:rsid w:val="007F1509"/>
    <w:rsid w:val="00801F5F"/>
    <w:rsid w:val="00802F19"/>
    <w:rsid w:val="008034E1"/>
    <w:rsid w:val="00804E5C"/>
    <w:rsid w:val="008075DE"/>
    <w:rsid w:val="00810463"/>
    <w:rsid w:val="008121EC"/>
    <w:rsid w:val="008128C5"/>
    <w:rsid w:val="00814DFF"/>
    <w:rsid w:val="0081532D"/>
    <w:rsid w:val="00815F59"/>
    <w:rsid w:val="00816BEE"/>
    <w:rsid w:val="00817CBE"/>
    <w:rsid w:val="00821F36"/>
    <w:rsid w:val="00826FCB"/>
    <w:rsid w:val="00832B24"/>
    <w:rsid w:val="00833C82"/>
    <w:rsid w:val="00837C49"/>
    <w:rsid w:val="00845B45"/>
    <w:rsid w:val="00846A41"/>
    <w:rsid w:val="00854930"/>
    <w:rsid w:val="00857BFC"/>
    <w:rsid w:val="00861D63"/>
    <w:rsid w:val="00862767"/>
    <w:rsid w:val="0086294A"/>
    <w:rsid w:val="008636BA"/>
    <w:rsid w:val="00864A2B"/>
    <w:rsid w:val="00864B4C"/>
    <w:rsid w:val="008712EC"/>
    <w:rsid w:val="0087306A"/>
    <w:rsid w:val="008777E7"/>
    <w:rsid w:val="00881F41"/>
    <w:rsid w:val="00883D88"/>
    <w:rsid w:val="00886AC6"/>
    <w:rsid w:val="0089181D"/>
    <w:rsid w:val="00893286"/>
    <w:rsid w:val="00895611"/>
    <w:rsid w:val="008960E8"/>
    <w:rsid w:val="00897494"/>
    <w:rsid w:val="008A246D"/>
    <w:rsid w:val="008A42A8"/>
    <w:rsid w:val="008A541C"/>
    <w:rsid w:val="008A610C"/>
    <w:rsid w:val="008A7D37"/>
    <w:rsid w:val="008B11AD"/>
    <w:rsid w:val="008B4361"/>
    <w:rsid w:val="008B43A1"/>
    <w:rsid w:val="008B52B2"/>
    <w:rsid w:val="008B6C16"/>
    <w:rsid w:val="008C31F1"/>
    <w:rsid w:val="008C4830"/>
    <w:rsid w:val="008C4E30"/>
    <w:rsid w:val="008C69A5"/>
    <w:rsid w:val="008C70D8"/>
    <w:rsid w:val="008C7B49"/>
    <w:rsid w:val="008D079F"/>
    <w:rsid w:val="008D1A30"/>
    <w:rsid w:val="008D2163"/>
    <w:rsid w:val="008D757F"/>
    <w:rsid w:val="008E5521"/>
    <w:rsid w:val="008E5584"/>
    <w:rsid w:val="008E6C37"/>
    <w:rsid w:val="008F65FC"/>
    <w:rsid w:val="008F75FD"/>
    <w:rsid w:val="0090168B"/>
    <w:rsid w:val="00902EC3"/>
    <w:rsid w:val="0090579C"/>
    <w:rsid w:val="0090643C"/>
    <w:rsid w:val="00910BA5"/>
    <w:rsid w:val="00911D03"/>
    <w:rsid w:val="00912796"/>
    <w:rsid w:val="00916B95"/>
    <w:rsid w:val="00916BBC"/>
    <w:rsid w:val="00916C3A"/>
    <w:rsid w:val="00916D62"/>
    <w:rsid w:val="00921D43"/>
    <w:rsid w:val="00925A8E"/>
    <w:rsid w:val="00936EA6"/>
    <w:rsid w:val="00941700"/>
    <w:rsid w:val="00941F9E"/>
    <w:rsid w:val="00943A9F"/>
    <w:rsid w:val="00946247"/>
    <w:rsid w:val="009477E6"/>
    <w:rsid w:val="0095063A"/>
    <w:rsid w:val="00953AF4"/>
    <w:rsid w:val="00953C6B"/>
    <w:rsid w:val="00954BCB"/>
    <w:rsid w:val="00954E6F"/>
    <w:rsid w:val="0095631C"/>
    <w:rsid w:val="00956954"/>
    <w:rsid w:val="00962C2F"/>
    <w:rsid w:val="00966DF9"/>
    <w:rsid w:val="009672AB"/>
    <w:rsid w:val="00977201"/>
    <w:rsid w:val="00977CDB"/>
    <w:rsid w:val="009808EF"/>
    <w:rsid w:val="009810BA"/>
    <w:rsid w:val="00982089"/>
    <w:rsid w:val="0098287C"/>
    <w:rsid w:val="00983620"/>
    <w:rsid w:val="00984DD5"/>
    <w:rsid w:val="00985CC9"/>
    <w:rsid w:val="00990623"/>
    <w:rsid w:val="0099166C"/>
    <w:rsid w:val="00992E49"/>
    <w:rsid w:val="009A29C3"/>
    <w:rsid w:val="009A4EB8"/>
    <w:rsid w:val="009A6E01"/>
    <w:rsid w:val="009B5DA6"/>
    <w:rsid w:val="009B7C6E"/>
    <w:rsid w:val="009B7EE0"/>
    <w:rsid w:val="009C18AE"/>
    <w:rsid w:val="009C298B"/>
    <w:rsid w:val="009C3805"/>
    <w:rsid w:val="009C3BE6"/>
    <w:rsid w:val="009C4B8B"/>
    <w:rsid w:val="009C4BDD"/>
    <w:rsid w:val="009C5A7B"/>
    <w:rsid w:val="009C5B4C"/>
    <w:rsid w:val="009C5C9B"/>
    <w:rsid w:val="009C7163"/>
    <w:rsid w:val="009E18FC"/>
    <w:rsid w:val="009E19BF"/>
    <w:rsid w:val="009E1E30"/>
    <w:rsid w:val="009E27D2"/>
    <w:rsid w:val="009E4341"/>
    <w:rsid w:val="009E4AE4"/>
    <w:rsid w:val="009E4DAD"/>
    <w:rsid w:val="009F10D9"/>
    <w:rsid w:val="009F1683"/>
    <w:rsid w:val="009F3576"/>
    <w:rsid w:val="009F426D"/>
    <w:rsid w:val="009F4C3D"/>
    <w:rsid w:val="009F51C6"/>
    <w:rsid w:val="009F6307"/>
    <w:rsid w:val="00A011D3"/>
    <w:rsid w:val="00A0491D"/>
    <w:rsid w:val="00A04D60"/>
    <w:rsid w:val="00A05958"/>
    <w:rsid w:val="00A1092E"/>
    <w:rsid w:val="00A136AB"/>
    <w:rsid w:val="00A13999"/>
    <w:rsid w:val="00A168C6"/>
    <w:rsid w:val="00A16B32"/>
    <w:rsid w:val="00A17765"/>
    <w:rsid w:val="00A17920"/>
    <w:rsid w:val="00A20540"/>
    <w:rsid w:val="00A24061"/>
    <w:rsid w:val="00A2483A"/>
    <w:rsid w:val="00A26432"/>
    <w:rsid w:val="00A26BFB"/>
    <w:rsid w:val="00A27C00"/>
    <w:rsid w:val="00A325E4"/>
    <w:rsid w:val="00A326EC"/>
    <w:rsid w:val="00A3292F"/>
    <w:rsid w:val="00A32EB2"/>
    <w:rsid w:val="00A3378A"/>
    <w:rsid w:val="00A33993"/>
    <w:rsid w:val="00A36006"/>
    <w:rsid w:val="00A40174"/>
    <w:rsid w:val="00A43F87"/>
    <w:rsid w:val="00A46918"/>
    <w:rsid w:val="00A479A3"/>
    <w:rsid w:val="00A5018F"/>
    <w:rsid w:val="00A50CF4"/>
    <w:rsid w:val="00A51F42"/>
    <w:rsid w:val="00A51FED"/>
    <w:rsid w:val="00A52F05"/>
    <w:rsid w:val="00A53196"/>
    <w:rsid w:val="00A547BA"/>
    <w:rsid w:val="00A62A0E"/>
    <w:rsid w:val="00A66C8A"/>
    <w:rsid w:val="00A6789E"/>
    <w:rsid w:val="00A703FC"/>
    <w:rsid w:val="00A75B8C"/>
    <w:rsid w:val="00A77C94"/>
    <w:rsid w:val="00A8259D"/>
    <w:rsid w:val="00A82962"/>
    <w:rsid w:val="00A85C83"/>
    <w:rsid w:val="00A868D5"/>
    <w:rsid w:val="00A93B67"/>
    <w:rsid w:val="00A96216"/>
    <w:rsid w:val="00AA0C03"/>
    <w:rsid w:val="00AA37C8"/>
    <w:rsid w:val="00AA4D1E"/>
    <w:rsid w:val="00AB0DA9"/>
    <w:rsid w:val="00AB2C34"/>
    <w:rsid w:val="00AB3A5D"/>
    <w:rsid w:val="00AB3AF5"/>
    <w:rsid w:val="00AB4966"/>
    <w:rsid w:val="00AB65B7"/>
    <w:rsid w:val="00AB6BB4"/>
    <w:rsid w:val="00AC03F3"/>
    <w:rsid w:val="00AC18C2"/>
    <w:rsid w:val="00AC293F"/>
    <w:rsid w:val="00AC4C9F"/>
    <w:rsid w:val="00AD3C7E"/>
    <w:rsid w:val="00AD501D"/>
    <w:rsid w:val="00AD5B0F"/>
    <w:rsid w:val="00AD685F"/>
    <w:rsid w:val="00AE0AC8"/>
    <w:rsid w:val="00AE0E8B"/>
    <w:rsid w:val="00AE312F"/>
    <w:rsid w:val="00AE36C6"/>
    <w:rsid w:val="00AE3C64"/>
    <w:rsid w:val="00AF412F"/>
    <w:rsid w:val="00AF50C7"/>
    <w:rsid w:val="00AF5F58"/>
    <w:rsid w:val="00B00550"/>
    <w:rsid w:val="00B0496C"/>
    <w:rsid w:val="00B04F96"/>
    <w:rsid w:val="00B12E40"/>
    <w:rsid w:val="00B13B8F"/>
    <w:rsid w:val="00B16522"/>
    <w:rsid w:val="00B20C17"/>
    <w:rsid w:val="00B21625"/>
    <w:rsid w:val="00B21764"/>
    <w:rsid w:val="00B2784D"/>
    <w:rsid w:val="00B30958"/>
    <w:rsid w:val="00B30F07"/>
    <w:rsid w:val="00B35FAC"/>
    <w:rsid w:val="00B37631"/>
    <w:rsid w:val="00B40265"/>
    <w:rsid w:val="00B428FC"/>
    <w:rsid w:val="00B5407A"/>
    <w:rsid w:val="00B54AEA"/>
    <w:rsid w:val="00B5545C"/>
    <w:rsid w:val="00B56F00"/>
    <w:rsid w:val="00B57467"/>
    <w:rsid w:val="00B6150C"/>
    <w:rsid w:val="00B64479"/>
    <w:rsid w:val="00B65858"/>
    <w:rsid w:val="00B65A77"/>
    <w:rsid w:val="00B66161"/>
    <w:rsid w:val="00B70466"/>
    <w:rsid w:val="00B70BFF"/>
    <w:rsid w:val="00B725DD"/>
    <w:rsid w:val="00B76254"/>
    <w:rsid w:val="00B76FF6"/>
    <w:rsid w:val="00B80691"/>
    <w:rsid w:val="00B80853"/>
    <w:rsid w:val="00B83CF6"/>
    <w:rsid w:val="00B85180"/>
    <w:rsid w:val="00B859A2"/>
    <w:rsid w:val="00B86C9F"/>
    <w:rsid w:val="00B93309"/>
    <w:rsid w:val="00B94B76"/>
    <w:rsid w:val="00B970EA"/>
    <w:rsid w:val="00BA0420"/>
    <w:rsid w:val="00BA1EA1"/>
    <w:rsid w:val="00BB2A5E"/>
    <w:rsid w:val="00BB33D9"/>
    <w:rsid w:val="00BC2D07"/>
    <w:rsid w:val="00BC4E32"/>
    <w:rsid w:val="00BC6A19"/>
    <w:rsid w:val="00BD2500"/>
    <w:rsid w:val="00BD250F"/>
    <w:rsid w:val="00BD477F"/>
    <w:rsid w:val="00BD59CE"/>
    <w:rsid w:val="00BD673B"/>
    <w:rsid w:val="00BE0458"/>
    <w:rsid w:val="00BE08BB"/>
    <w:rsid w:val="00BE1098"/>
    <w:rsid w:val="00BE1397"/>
    <w:rsid w:val="00BE2555"/>
    <w:rsid w:val="00BE3A76"/>
    <w:rsid w:val="00BE53BC"/>
    <w:rsid w:val="00BF0CA0"/>
    <w:rsid w:val="00BF2075"/>
    <w:rsid w:val="00BF217F"/>
    <w:rsid w:val="00BF69EC"/>
    <w:rsid w:val="00C00DCB"/>
    <w:rsid w:val="00C02447"/>
    <w:rsid w:val="00C034F4"/>
    <w:rsid w:val="00C040C9"/>
    <w:rsid w:val="00C057CA"/>
    <w:rsid w:val="00C0755F"/>
    <w:rsid w:val="00C1113E"/>
    <w:rsid w:val="00C11AE2"/>
    <w:rsid w:val="00C125C2"/>
    <w:rsid w:val="00C12F10"/>
    <w:rsid w:val="00C146D8"/>
    <w:rsid w:val="00C15DAD"/>
    <w:rsid w:val="00C16CF7"/>
    <w:rsid w:val="00C17CDE"/>
    <w:rsid w:val="00C2127F"/>
    <w:rsid w:val="00C21355"/>
    <w:rsid w:val="00C214E9"/>
    <w:rsid w:val="00C21FD0"/>
    <w:rsid w:val="00C22A15"/>
    <w:rsid w:val="00C22DCF"/>
    <w:rsid w:val="00C2311F"/>
    <w:rsid w:val="00C25719"/>
    <w:rsid w:val="00C27F6B"/>
    <w:rsid w:val="00C35A75"/>
    <w:rsid w:val="00C37844"/>
    <w:rsid w:val="00C40C8A"/>
    <w:rsid w:val="00C43647"/>
    <w:rsid w:val="00C4413C"/>
    <w:rsid w:val="00C464F5"/>
    <w:rsid w:val="00C53222"/>
    <w:rsid w:val="00C54D9E"/>
    <w:rsid w:val="00C553F4"/>
    <w:rsid w:val="00C6034E"/>
    <w:rsid w:val="00C620E9"/>
    <w:rsid w:val="00C63D25"/>
    <w:rsid w:val="00C714D3"/>
    <w:rsid w:val="00C738CD"/>
    <w:rsid w:val="00C74201"/>
    <w:rsid w:val="00C7516B"/>
    <w:rsid w:val="00C7704B"/>
    <w:rsid w:val="00C77319"/>
    <w:rsid w:val="00C80FF6"/>
    <w:rsid w:val="00C82264"/>
    <w:rsid w:val="00C840A1"/>
    <w:rsid w:val="00C84239"/>
    <w:rsid w:val="00C85220"/>
    <w:rsid w:val="00C915D1"/>
    <w:rsid w:val="00C923C4"/>
    <w:rsid w:val="00C92B37"/>
    <w:rsid w:val="00C92BBB"/>
    <w:rsid w:val="00C96ACD"/>
    <w:rsid w:val="00C97B9E"/>
    <w:rsid w:val="00CA19D0"/>
    <w:rsid w:val="00CA32E1"/>
    <w:rsid w:val="00CA7FDE"/>
    <w:rsid w:val="00CB5AFA"/>
    <w:rsid w:val="00CC010F"/>
    <w:rsid w:val="00CC5452"/>
    <w:rsid w:val="00CC5D61"/>
    <w:rsid w:val="00CC71E3"/>
    <w:rsid w:val="00CD0F85"/>
    <w:rsid w:val="00CD19E4"/>
    <w:rsid w:val="00CD30CA"/>
    <w:rsid w:val="00CD4235"/>
    <w:rsid w:val="00CD6265"/>
    <w:rsid w:val="00CE1531"/>
    <w:rsid w:val="00CE1D52"/>
    <w:rsid w:val="00CE45A5"/>
    <w:rsid w:val="00CE52D9"/>
    <w:rsid w:val="00CE614F"/>
    <w:rsid w:val="00CF0278"/>
    <w:rsid w:val="00CF26A1"/>
    <w:rsid w:val="00CF345C"/>
    <w:rsid w:val="00CF72A2"/>
    <w:rsid w:val="00CF7E20"/>
    <w:rsid w:val="00D00683"/>
    <w:rsid w:val="00D01BF1"/>
    <w:rsid w:val="00D04595"/>
    <w:rsid w:val="00D10772"/>
    <w:rsid w:val="00D10A1C"/>
    <w:rsid w:val="00D10C68"/>
    <w:rsid w:val="00D11769"/>
    <w:rsid w:val="00D13521"/>
    <w:rsid w:val="00D14AEF"/>
    <w:rsid w:val="00D14EBF"/>
    <w:rsid w:val="00D14F2C"/>
    <w:rsid w:val="00D21FAA"/>
    <w:rsid w:val="00D23B42"/>
    <w:rsid w:val="00D305C1"/>
    <w:rsid w:val="00D3338A"/>
    <w:rsid w:val="00D35667"/>
    <w:rsid w:val="00D369DC"/>
    <w:rsid w:val="00D36B69"/>
    <w:rsid w:val="00D37C52"/>
    <w:rsid w:val="00D435BF"/>
    <w:rsid w:val="00D44063"/>
    <w:rsid w:val="00D51E26"/>
    <w:rsid w:val="00D52CC1"/>
    <w:rsid w:val="00D5537F"/>
    <w:rsid w:val="00D5556F"/>
    <w:rsid w:val="00D559F2"/>
    <w:rsid w:val="00D57E08"/>
    <w:rsid w:val="00D61CA8"/>
    <w:rsid w:val="00D655CF"/>
    <w:rsid w:val="00D66660"/>
    <w:rsid w:val="00D73320"/>
    <w:rsid w:val="00D73D9F"/>
    <w:rsid w:val="00D73E5C"/>
    <w:rsid w:val="00D765EE"/>
    <w:rsid w:val="00D80708"/>
    <w:rsid w:val="00D81DC6"/>
    <w:rsid w:val="00D84E8E"/>
    <w:rsid w:val="00D867B2"/>
    <w:rsid w:val="00D87741"/>
    <w:rsid w:val="00D91B64"/>
    <w:rsid w:val="00D927EA"/>
    <w:rsid w:val="00D95186"/>
    <w:rsid w:val="00D959B8"/>
    <w:rsid w:val="00D96B43"/>
    <w:rsid w:val="00D97509"/>
    <w:rsid w:val="00DA1B30"/>
    <w:rsid w:val="00DA23CE"/>
    <w:rsid w:val="00DA2445"/>
    <w:rsid w:val="00DA4261"/>
    <w:rsid w:val="00DA6457"/>
    <w:rsid w:val="00DA7E75"/>
    <w:rsid w:val="00DB1C83"/>
    <w:rsid w:val="00DB72F1"/>
    <w:rsid w:val="00DC1031"/>
    <w:rsid w:val="00DC2C0A"/>
    <w:rsid w:val="00DC3C5E"/>
    <w:rsid w:val="00DD1C8C"/>
    <w:rsid w:val="00DD29E4"/>
    <w:rsid w:val="00DD2AE2"/>
    <w:rsid w:val="00DD2E79"/>
    <w:rsid w:val="00DD4B10"/>
    <w:rsid w:val="00DE0580"/>
    <w:rsid w:val="00DE54AA"/>
    <w:rsid w:val="00DE5B4D"/>
    <w:rsid w:val="00DE607E"/>
    <w:rsid w:val="00DF1248"/>
    <w:rsid w:val="00DF1729"/>
    <w:rsid w:val="00DF2247"/>
    <w:rsid w:val="00DF36E0"/>
    <w:rsid w:val="00DF3853"/>
    <w:rsid w:val="00DF47ED"/>
    <w:rsid w:val="00DF7A10"/>
    <w:rsid w:val="00E007ED"/>
    <w:rsid w:val="00E012C6"/>
    <w:rsid w:val="00E03B85"/>
    <w:rsid w:val="00E0632B"/>
    <w:rsid w:val="00E07BF8"/>
    <w:rsid w:val="00E07EE9"/>
    <w:rsid w:val="00E10659"/>
    <w:rsid w:val="00E143B6"/>
    <w:rsid w:val="00E14F91"/>
    <w:rsid w:val="00E15672"/>
    <w:rsid w:val="00E170E7"/>
    <w:rsid w:val="00E20516"/>
    <w:rsid w:val="00E21CDE"/>
    <w:rsid w:val="00E26830"/>
    <w:rsid w:val="00E30487"/>
    <w:rsid w:val="00E30B90"/>
    <w:rsid w:val="00E34695"/>
    <w:rsid w:val="00E35F60"/>
    <w:rsid w:val="00E41979"/>
    <w:rsid w:val="00E422A2"/>
    <w:rsid w:val="00E545E6"/>
    <w:rsid w:val="00E56EB4"/>
    <w:rsid w:val="00E65B41"/>
    <w:rsid w:val="00E67421"/>
    <w:rsid w:val="00E705C1"/>
    <w:rsid w:val="00E7074F"/>
    <w:rsid w:val="00E70C36"/>
    <w:rsid w:val="00E72C31"/>
    <w:rsid w:val="00E737C5"/>
    <w:rsid w:val="00E764B5"/>
    <w:rsid w:val="00E8040C"/>
    <w:rsid w:val="00E84AEC"/>
    <w:rsid w:val="00E85747"/>
    <w:rsid w:val="00E874FB"/>
    <w:rsid w:val="00E87DB3"/>
    <w:rsid w:val="00E909C3"/>
    <w:rsid w:val="00E9169B"/>
    <w:rsid w:val="00E92DB2"/>
    <w:rsid w:val="00E95CC2"/>
    <w:rsid w:val="00EA1C3A"/>
    <w:rsid w:val="00EA3451"/>
    <w:rsid w:val="00EA5675"/>
    <w:rsid w:val="00EA6670"/>
    <w:rsid w:val="00EB1546"/>
    <w:rsid w:val="00EB3880"/>
    <w:rsid w:val="00EB744E"/>
    <w:rsid w:val="00EB7BA8"/>
    <w:rsid w:val="00EC0C3F"/>
    <w:rsid w:val="00EC17FF"/>
    <w:rsid w:val="00EC4572"/>
    <w:rsid w:val="00EC4C37"/>
    <w:rsid w:val="00EC57A4"/>
    <w:rsid w:val="00EC680D"/>
    <w:rsid w:val="00EC7184"/>
    <w:rsid w:val="00ED36A6"/>
    <w:rsid w:val="00ED446D"/>
    <w:rsid w:val="00ED67AF"/>
    <w:rsid w:val="00EE29D6"/>
    <w:rsid w:val="00EE2CE4"/>
    <w:rsid w:val="00EE3DF1"/>
    <w:rsid w:val="00EE59E5"/>
    <w:rsid w:val="00EE650D"/>
    <w:rsid w:val="00EE72FE"/>
    <w:rsid w:val="00EE7E28"/>
    <w:rsid w:val="00EF2BD6"/>
    <w:rsid w:val="00EF4295"/>
    <w:rsid w:val="00EF52F3"/>
    <w:rsid w:val="00EF55EC"/>
    <w:rsid w:val="00EF6EA8"/>
    <w:rsid w:val="00F02021"/>
    <w:rsid w:val="00F024C2"/>
    <w:rsid w:val="00F04084"/>
    <w:rsid w:val="00F0646D"/>
    <w:rsid w:val="00F070FD"/>
    <w:rsid w:val="00F0771E"/>
    <w:rsid w:val="00F07E85"/>
    <w:rsid w:val="00F07FA2"/>
    <w:rsid w:val="00F2395F"/>
    <w:rsid w:val="00F24212"/>
    <w:rsid w:val="00F24302"/>
    <w:rsid w:val="00F24AD0"/>
    <w:rsid w:val="00F267E8"/>
    <w:rsid w:val="00F302D6"/>
    <w:rsid w:val="00F30DD2"/>
    <w:rsid w:val="00F310EE"/>
    <w:rsid w:val="00F33870"/>
    <w:rsid w:val="00F34CAA"/>
    <w:rsid w:val="00F3594C"/>
    <w:rsid w:val="00F4380E"/>
    <w:rsid w:val="00F44024"/>
    <w:rsid w:val="00F44FAC"/>
    <w:rsid w:val="00F50A75"/>
    <w:rsid w:val="00F52173"/>
    <w:rsid w:val="00F52CA7"/>
    <w:rsid w:val="00F52D20"/>
    <w:rsid w:val="00F56ECA"/>
    <w:rsid w:val="00F62683"/>
    <w:rsid w:val="00F63F80"/>
    <w:rsid w:val="00F64B6A"/>
    <w:rsid w:val="00F66A57"/>
    <w:rsid w:val="00F70F72"/>
    <w:rsid w:val="00F71C86"/>
    <w:rsid w:val="00F735E3"/>
    <w:rsid w:val="00F73D23"/>
    <w:rsid w:val="00F7701B"/>
    <w:rsid w:val="00F804A0"/>
    <w:rsid w:val="00F805C3"/>
    <w:rsid w:val="00F81506"/>
    <w:rsid w:val="00F825F5"/>
    <w:rsid w:val="00F82BA6"/>
    <w:rsid w:val="00F83CF8"/>
    <w:rsid w:val="00F86929"/>
    <w:rsid w:val="00F933A1"/>
    <w:rsid w:val="00F94EA4"/>
    <w:rsid w:val="00F95694"/>
    <w:rsid w:val="00FA0321"/>
    <w:rsid w:val="00FA0754"/>
    <w:rsid w:val="00FA0DC3"/>
    <w:rsid w:val="00FA1C2E"/>
    <w:rsid w:val="00FA2E5B"/>
    <w:rsid w:val="00FA3393"/>
    <w:rsid w:val="00FA4542"/>
    <w:rsid w:val="00FB0B0D"/>
    <w:rsid w:val="00FB3796"/>
    <w:rsid w:val="00FB496E"/>
    <w:rsid w:val="00FB6023"/>
    <w:rsid w:val="00FB6215"/>
    <w:rsid w:val="00FB7926"/>
    <w:rsid w:val="00FB7B19"/>
    <w:rsid w:val="00FC1274"/>
    <w:rsid w:val="00FC61BB"/>
    <w:rsid w:val="00FD12CF"/>
    <w:rsid w:val="00FD1F78"/>
    <w:rsid w:val="00FD69F8"/>
    <w:rsid w:val="00FE33AA"/>
    <w:rsid w:val="00FF04B5"/>
    <w:rsid w:val="00FF0BDE"/>
    <w:rsid w:val="00FF24D5"/>
    <w:rsid w:val="00FF351D"/>
    <w:rsid w:val="00FF50FD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3A08FD"/>
  <w15:docId w15:val="{FAE3502F-3922-4171-A8A3-E2B4B1C8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2D20"/>
    <w:pPr>
      <w:spacing w:after="0" w:line="240" w:lineRule="auto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2D20"/>
    <w:pPr>
      <w:ind w:left="720"/>
    </w:pPr>
    <w:rPr>
      <w:rFonts w:ascii="Verdana" w:hAnsi="Verdana" w:cs="Calibri"/>
    </w:rPr>
  </w:style>
  <w:style w:type="paragraph" w:styleId="Zhlav">
    <w:name w:val="header"/>
    <w:basedOn w:val="Normln"/>
    <w:link w:val="ZhlavChar"/>
    <w:uiPriority w:val="99"/>
    <w:unhideWhenUsed/>
    <w:rsid w:val="00F52D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2D20"/>
    <w:rPr>
      <w:rFonts w:ascii="Arial" w:hAnsi="Arial" w:cs="Arial"/>
      <w:lang w:val="en-GB"/>
    </w:rPr>
  </w:style>
  <w:style w:type="paragraph" w:styleId="Zpat">
    <w:name w:val="footer"/>
    <w:basedOn w:val="Normln"/>
    <w:link w:val="ZpatChar"/>
    <w:uiPriority w:val="99"/>
    <w:unhideWhenUsed/>
    <w:rsid w:val="00F52D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2D20"/>
    <w:rPr>
      <w:rFonts w:ascii="Arial" w:hAnsi="Arial" w:cs="Arial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E874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74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74FB"/>
    <w:rPr>
      <w:rFonts w:ascii="Arial" w:hAnsi="Arial" w:cs="Arial"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74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74FB"/>
    <w:rPr>
      <w:rFonts w:ascii="Arial" w:hAnsi="Arial" w:cs="Arial"/>
      <w:b/>
      <w:bCs/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3C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CAB"/>
    <w:rPr>
      <w:rFonts w:ascii="Segoe UI" w:hAnsi="Segoe UI" w:cs="Segoe UI"/>
      <w:sz w:val="18"/>
      <w:szCs w:val="18"/>
      <w:lang w:val="en-GB"/>
    </w:rPr>
  </w:style>
  <w:style w:type="paragraph" w:styleId="Revize">
    <w:name w:val="Revision"/>
    <w:hidden/>
    <w:uiPriority w:val="99"/>
    <w:semiHidden/>
    <w:rsid w:val="003712AC"/>
    <w:pPr>
      <w:spacing w:after="0" w:line="240" w:lineRule="auto"/>
    </w:pPr>
    <w:rPr>
      <w:rFonts w:ascii="Arial" w:hAnsi="Arial" w:cs="Arial"/>
    </w:rPr>
  </w:style>
  <w:style w:type="paragraph" w:styleId="Bezmezer">
    <w:name w:val="No Spacing"/>
    <w:link w:val="BezmezerChar"/>
    <w:uiPriority w:val="1"/>
    <w:qFormat/>
    <w:rsid w:val="00E545E6"/>
    <w:pPr>
      <w:spacing w:after="0" w:line="240" w:lineRule="auto"/>
    </w:pPr>
    <w:rPr>
      <w:rFonts w:eastAsiaTheme="minorEastAsia"/>
      <w:lang w:val="cs-CZ"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E545E6"/>
    <w:rPr>
      <w:rFonts w:eastAsiaTheme="minorEastAsia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koda-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8562F-DAF0-4B8F-B76B-71D9957C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3293</Characters>
  <Application>Microsoft Office Word</Application>
  <DocSecurity>0</DocSecurity>
  <Lines>27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Kilian (GKT)</dc:creator>
  <cp:keywords/>
  <dc:description/>
  <cp:lastModifiedBy>Necesana, Eva 2 (CCL-CONFERENCE CZECHOSLOVAKIA LTD.)</cp:lastModifiedBy>
  <cp:revision>10</cp:revision>
  <dcterms:created xsi:type="dcterms:W3CDTF">2023-03-15T15:21:00Z</dcterms:created>
  <dcterms:modified xsi:type="dcterms:W3CDTF">2023-03-16T12:39:00Z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983bfcd75bba2794850f6554b0037a7491c12e93b4b26a332dc826c09935c828</vt:lpwstr>
  </property>
  <property fmtid="{D5CDD505-2E9C-101B-9397-08002B2CF9AE}" pid="3" name="MSIP_Label_a6b84135-ab90-4b03-a415-784f8f15a7f1_Enabled">
    <vt:lpwstr>true</vt:lpwstr>
  </property>
  <property fmtid="{D5CDD505-2E9C-101B-9397-08002B2CF9AE}" pid="4" name="MSIP_Label_a6b84135-ab90-4b03-a415-784f8f15a7f1_SetDate">
    <vt:lpwstr>2023-03-15T19:52:44Z</vt:lpwstr>
  </property>
  <property fmtid="{D5CDD505-2E9C-101B-9397-08002B2CF9AE}" pid="5" name="MSIP_Label_a6b84135-ab90-4b03-a415-784f8f15a7f1_Method">
    <vt:lpwstr>Privileged</vt:lpwstr>
  </property>
  <property fmtid="{D5CDD505-2E9C-101B-9397-08002B2CF9AE}" pid="6" name="MSIP_Label_a6b84135-ab90-4b03-a415-784f8f15a7f1_Name">
    <vt:lpwstr>a6b84135-ab90-4b03-a415-784f8f15a7f1</vt:lpwstr>
  </property>
  <property fmtid="{D5CDD505-2E9C-101B-9397-08002B2CF9AE}" pid="7" name="MSIP_Label_a6b84135-ab90-4b03-a415-784f8f15a7f1_SiteId">
    <vt:lpwstr>2882be50-2012-4d88-ac86-544124e120c8</vt:lpwstr>
  </property>
  <property fmtid="{D5CDD505-2E9C-101B-9397-08002B2CF9AE}" pid="8" name="MSIP_Label_a6b84135-ab90-4b03-a415-784f8f15a7f1_ActionId">
    <vt:lpwstr>6a9d6c1c-8341-4243-b3f0-494989aae4f8</vt:lpwstr>
  </property>
  <property fmtid="{D5CDD505-2E9C-101B-9397-08002B2CF9AE}" pid="9" name="MSIP_Label_a6b84135-ab90-4b03-a415-784f8f15a7f1_ContentBits">
    <vt:lpwstr>0</vt:lpwstr>
  </property>
</Properties>
</file>