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6C14D" w14:textId="77777777" w:rsidR="00CF0048" w:rsidRPr="00714A19" w:rsidRDefault="00000000">
      <w:pPr>
        <w:spacing w:line="240" w:lineRule="auto"/>
        <w:ind w:firstLine="709"/>
        <w:rPr>
          <w:rFonts w:ascii="SKODA Next" w:eastAsia="SKODA Next" w:hAnsi="SKODA Next" w:cs="SKODA Next"/>
          <w:sz w:val="36"/>
          <w:szCs w:val="36"/>
          <w:lang w:val="sk-SK"/>
        </w:rPr>
      </w:pPr>
      <w:bookmarkStart w:id="0" w:name="_heading=h.3v70nhlshut9" w:colFirst="0" w:colLast="0"/>
      <w:bookmarkEnd w:id="0"/>
      <w:r w:rsidRPr="00714A19">
        <w:rPr>
          <w:rFonts w:ascii="SKODA Next" w:eastAsia="SKODA Next" w:hAnsi="SKODA Next" w:cs="SKODA Next"/>
          <w:sz w:val="36"/>
          <w:szCs w:val="36"/>
          <w:lang w:val="sk-SK"/>
        </w:rPr>
        <w:t>Iba 800 kusov pre celý svet. Škoda prichádza s unikátnou edíciou RS 130 pre model Elroq RS v plnej výbave</w:t>
      </w:r>
    </w:p>
    <w:p w14:paraId="65A254FA" w14:textId="77777777" w:rsidR="00CF0048" w:rsidRPr="00714A19" w:rsidRDefault="00CF0048">
      <w:pPr>
        <w:ind w:firstLine="709"/>
        <w:rPr>
          <w:rFonts w:ascii="SKODA Next" w:eastAsia="SKODA Next" w:hAnsi="SKODA Next" w:cs="SKODA Next"/>
          <w:b/>
          <w:lang w:val="sk-SK"/>
        </w:rPr>
      </w:pPr>
    </w:p>
    <w:p w14:paraId="1FA2E8E4" w14:textId="77777777" w:rsidR="00CF0048" w:rsidRPr="00714A19" w:rsidRDefault="00000000">
      <w:pPr>
        <w:spacing w:line="240" w:lineRule="auto"/>
        <w:ind w:firstLine="709"/>
        <w:rPr>
          <w:rFonts w:ascii="SKODA Next" w:eastAsia="SKODA Next" w:hAnsi="SKODA Next" w:cs="SKODA Next"/>
          <w:b/>
          <w:lang w:val="sk-SK"/>
        </w:rPr>
      </w:pPr>
      <w:r w:rsidRPr="00714A19">
        <w:rPr>
          <w:rFonts w:ascii="SKODA Next" w:eastAsia="SKODA Next" w:hAnsi="SKODA Next" w:cs="SKODA Next"/>
          <w:b/>
          <w:lang w:val="sk-SK"/>
        </w:rPr>
        <w:t>› Limitovaná edícia Škoda Elroq RS 130 predstavená pri príležitosti osláv 130. výročia značky Škoda prichádza v unikátnej farbe a s maximálnou úrovňou výbavy</w:t>
      </w:r>
    </w:p>
    <w:p w14:paraId="47CD4626" w14:textId="77777777" w:rsidR="00CF0048" w:rsidRPr="00714A19" w:rsidRDefault="00000000">
      <w:pPr>
        <w:spacing w:line="240" w:lineRule="auto"/>
        <w:ind w:firstLine="709"/>
        <w:rPr>
          <w:rFonts w:ascii="SKODA Next" w:eastAsia="SKODA Next" w:hAnsi="SKODA Next" w:cs="SKODA Next"/>
          <w:b/>
          <w:lang w:val="sk-SK"/>
        </w:rPr>
      </w:pPr>
      <w:r w:rsidRPr="00714A19">
        <w:rPr>
          <w:rFonts w:ascii="SKODA Next" w:eastAsia="SKODA Next" w:hAnsi="SKODA Next" w:cs="SKODA Next"/>
          <w:b/>
          <w:lang w:val="sk-SK"/>
        </w:rPr>
        <w:t>› Vôbec po prvý raz v modernej histórii značky je možné získať model v matnom prevedení laku</w:t>
      </w:r>
    </w:p>
    <w:p w14:paraId="2908F90C" w14:textId="77777777" w:rsidR="00CF0048" w:rsidRPr="00714A19" w:rsidRDefault="00000000">
      <w:pPr>
        <w:spacing w:line="240" w:lineRule="auto"/>
        <w:ind w:firstLine="709"/>
        <w:rPr>
          <w:rFonts w:ascii="SKODA Next" w:eastAsia="SKODA Next" w:hAnsi="SKODA Next" w:cs="SKODA Next"/>
          <w:b/>
          <w:lang w:val="sk-SK"/>
        </w:rPr>
      </w:pPr>
      <w:r w:rsidRPr="00714A19">
        <w:rPr>
          <w:rFonts w:ascii="SKODA Next" w:eastAsia="SKODA Next" w:hAnsi="SKODA Next" w:cs="SKODA Next"/>
          <w:b/>
          <w:lang w:val="sk-SK"/>
        </w:rPr>
        <w:t>› Iba 800 kusov pre celý svet – jedinečná možnosť, ako sa odlíšiť od ostatných</w:t>
      </w:r>
    </w:p>
    <w:p w14:paraId="584701A6" w14:textId="77777777" w:rsidR="00CF0048" w:rsidRPr="00714A19" w:rsidRDefault="00000000">
      <w:pPr>
        <w:spacing w:line="240" w:lineRule="auto"/>
        <w:ind w:firstLine="709"/>
        <w:rPr>
          <w:rFonts w:ascii="SKODA Next" w:eastAsia="SKODA Next" w:hAnsi="SKODA Next" w:cs="SKODA Next"/>
          <w:b/>
          <w:lang w:val="sk-SK"/>
        </w:rPr>
      </w:pPr>
      <w:r w:rsidRPr="00714A19">
        <w:rPr>
          <w:rFonts w:ascii="SKODA Next" w:eastAsia="SKODA Next" w:hAnsi="SKODA Next" w:cs="SKODA Next"/>
          <w:b/>
          <w:lang w:val="sk-SK"/>
        </w:rPr>
        <w:t>› Model v limitovanej edícii je výnimočný doslova maximálnou výbavou - obsahuje prakticky všetky príplatkové prvky, ktoré je možné nakonfigurovať</w:t>
      </w:r>
    </w:p>
    <w:p w14:paraId="3717114D" w14:textId="77777777" w:rsidR="00CF0048" w:rsidRPr="00714A19" w:rsidRDefault="00000000">
      <w:pPr>
        <w:spacing w:line="240" w:lineRule="auto"/>
        <w:ind w:firstLine="709"/>
        <w:rPr>
          <w:rFonts w:ascii="SKODA Next" w:eastAsia="SKODA Next" w:hAnsi="SKODA Next" w:cs="SKODA Next"/>
          <w:b/>
          <w:lang w:val="sk-SK"/>
        </w:rPr>
      </w:pPr>
      <w:r w:rsidRPr="00714A19">
        <w:rPr>
          <w:rFonts w:ascii="SKODA Next" w:eastAsia="SKODA Next" w:hAnsi="SKODA Next" w:cs="SKODA Next"/>
          <w:b/>
          <w:lang w:val="sk-SK"/>
        </w:rPr>
        <w:t>› Jedinečný kúsok je na Slovensku v limitovanom počte možné zakúpiť už za 57 390 eur pre súkromných zákazníkov a 43 433 eur bez DPH pre firmy a podnikateľov a to vrátane univerzálnej nabíjačky v cene vozidla</w:t>
      </w:r>
    </w:p>
    <w:p w14:paraId="0AFF8234" w14:textId="77777777" w:rsidR="00CF0048" w:rsidRPr="00714A19" w:rsidRDefault="00CF0048">
      <w:pPr>
        <w:spacing w:line="240" w:lineRule="auto"/>
        <w:ind w:firstLine="709"/>
        <w:rPr>
          <w:rFonts w:ascii="SKODA Next" w:eastAsia="SKODA Next" w:hAnsi="SKODA Next" w:cs="SKODA Next"/>
          <w:b/>
          <w:lang w:val="sk-SK"/>
        </w:rPr>
      </w:pPr>
    </w:p>
    <w:p w14:paraId="0732C675" w14:textId="77777777" w:rsidR="00CF0048" w:rsidRPr="00714A19" w:rsidRDefault="00000000">
      <w:pPr>
        <w:spacing w:line="240" w:lineRule="auto"/>
        <w:ind w:firstLine="709"/>
        <w:rPr>
          <w:rFonts w:ascii="SKODA Next" w:eastAsia="SKODA Next" w:hAnsi="SKODA Next" w:cs="SKODA Next"/>
          <w:b/>
          <w:lang w:val="sk-SK"/>
        </w:rPr>
      </w:pPr>
      <w:r w:rsidRPr="00714A19">
        <w:rPr>
          <w:rFonts w:ascii="SKODA Next" w:eastAsia="SKODA Next" w:hAnsi="SKODA Next" w:cs="SKODA Next"/>
          <w:lang w:val="sk-SK"/>
        </w:rPr>
        <w:t>Bratislava, 21. júla 2025</w:t>
      </w:r>
      <w:r w:rsidRPr="00714A19">
        <w:rPr>
          <w:rFonts w:ascii="SKODA Next" w:eastAsia="SKODA Next" w:hAnsi="SKODA Next" w:cs="SKODA Next"/>
          <w:b/>
          <w:lang w:val="sk-SK"/>
        </w:rPr>
        <w:t xml:space="preserve"> – Značka Škoda rozširuje svoju ponuku elektrických vozidiel o skutočne výnimočnú a najmä limitovanú novinku – model Škoda Elroq RS 130, ktorý vznikne iba v počte 800 kusov pre celý svet. Tento exkluzívny variant športového elektrického SUV s maximálnou úrovňou výbavy je určený pre tých, ktorí hľadajú výnimočnosť, výkon a zároveň výrazný dizajn. Názov edície pritom odkazuje na 130-ročnú históriu značky škoda a jej záväzok k inováciám, kvalite a športovému duchu.</w:t>
      </w:r>
    </w:p>
    <w:p w14:paraId="41F42782" w14:textId="77777777" w:rsidR="00CF0048" w:rsidRPr="00714A19" w:rsidRDefault="00CF0048">
      <w:pPr>
        <w:spacing w:line="240" w:lineRule="auto"/>
        <w:ind w:firstLine="709"/>
        <w:rPr>
          <w:rFonts w:ascii="SKODA Next" w:eastAsia="SKODA Next" w:hAnsi="SKODA Next" w:cs="SKODA Next"/>
          <w:b/>
          <w:lang w:val="sk-SK"/>
        </w:rPr>
      </w:pPr>
    </w:p>
    <w:p w14:paraId="4E9C781F" w14:textId="77777777" w:rsidR="00CF0048" w:rsidRPr="00714A19" w:rsidRDefault="00000000">
      <w:pPr>
        <w:spacing w:line="240" w:lineRule="auto"/>
        <w:ind w:firstLine="709"/>
        <w:rPr>
          <w:rFonts w:ascii="SKODA Next" w:eastAsia="SKODA Next" w:hAnsi="SKODA Next" w:cs="SKODA Next"/>
          <w:lang w:val="sk-SK"/>
        </w:rPr>
      </w:pPr>
      <w:r w:rsidRPr="00714A19">
        <w:rPr>
          <w:rFonts w:ascii="SKODA Next" w:eastAsia="SKODA Next" w:hAnsi="SKODA Next" w:cs="SKODA Next"/>
          <w:lang w:val="sk-SK"/>
        </w:rPr>
        <w:t>„</w:t>
      </w:r>
      <w:r w:rsidRPr="00714A19">
        <w:rPr>
          <w:rFonts w:ascii="SKODA Next" w:eastAsia="SKODA Next" w:hAnsi="SKODA Next" w:cs="SKODA Next"/>
          <w:i/>
          <w:lang w:val="sk-SK"/>
        </w:rPr>
        <w:t>Edícia Elroq RS 130 je oslavou nášho technologického pokroku, športovej tradície a zároveň darčekom pre našich najnáročnejších zákazníkov</w:t>
      </w:r>
      <w:r w:rsidRPr="00714A19">
        <w:rPr>
          <w:rFonts w:ascii="SKODA Next" w:eastAsia="SKODA Next" w:hAnsi="SKODA Next" w:cs="SKODA Next"/>
          <w:lang w:val="sk-SK"/>
        </w:rPr>
        <w:t>,“ uviedol Michal Pres, vedúci marketingu a produktu spoločnosti Škoda Auto Slovensko a dodal: „</w:t>
      </w:r>
      <w:r w:rsidRPr="00714A19">
        <w:rPr>
          <w:rFonts w:ascii="SKODA Next" w:eastAsia="SKODA Next" w:hAnsi="SKODA Next" w:cs="SKODA Next"/>
          <w:i/>
          <w:lang w:val="sk-SK"/>
        </w:rPr>
        <w:t>Veríme, že spojenie jedinečného dizajnu, maximálnej úrovne výbavy a dynamických schopností limitovanej edície Elroq RS 130 osloví vodičov, ktorí od auta očakávajú viac ako len bežnú jazdu.</w:t>
      </w:r>
      <w:r w:rsidRPr="00714A19">
        <w:rPr>
          <w:rFonts w:ascii="SKODA Next" w:eastAsia="SKODA Next" w:hAnsi="SKODA Next" w:cs="SKODA Next"/>
          <w:lang w:val="sk-SK"/>
        </w:rPr>
        <w:t>“</w:t>
      </w:r>
    </w:p>
    <w:p w14:paraId="63B92B8E" w14:textId="77777777" w:rsidR="00CF0048" w:rsidRPr="00714A19" w:rsidRDefault="00CF0048">
      <w:pPr>
        <w:spacing w:line="240" w:lineRule="auto"/>
        <w:ind w:firstLine="709"/>
        <w:rPr>
          <w:rFonts w:ascii="SKODA Next" w:eastAsia="SKODA Next" w:hAnsi="SKODA Next" w:cs="SKODA Next"/>
          <w:b/>
          <w:lang w:val="sk-SK"/>
        </w:rPr>
      </w:pPr>
    </w:p>
    <w:p w14:paraId="51C8CECF" w14:textId="77777777" w:rsidR="00CF0048" w:rsidRPr="00714A19" w:rsidRDefault="00000000">
      <w:pPr>
        <w:spacing w:line="240" w:lineRule="auto"/>
        <w:ind w:firstLine="709"/>
        <w:rPr>
          <w:rFonts w:ascii="SKODA Next" w:eastAsia="SKODA Next" w:hAnsi="SKODA Next" w:cs="SKODA Next"/>
          <w:lang w:val="sk-SK"/>
        </w:rPr>
      </w:pPr>
      <w:r w:rsidRPr="00714A19">
        <w:rPr>
          <w:rFonts w:ascii="SKODA Next" w:eastAsia="SKODA Next" w:hAnsi="SKODA Next" w:cs="SKODA Next"/>
          <w:lang w:val="sk-SK"/>
        </w:rPr>
        <w:t xml:space="preserve">Škoda Elroq RS 130 modelového roku 2026 prináša v porovnaní so štandardnou verziou Elroq RS viacero unikátnych prvkov. Najviditeľnejším z nich pre túto 800-kusovú limitovanú edíciu je špeciálny lak v matnom odtieni „Sivá Graphite“, ktorý dodáva vozidlu ešte sebavedomejší a modernejší vzhľad. Je to zároveň vôbec po prvý raz, čo je možné si v modernej histórii značky zaobstarať vozidlo v matnom prevedení laku a s maximom výbavy, aká je vôbec možná. Zároveň, v kombinácii s čiernymi prvkami karosérie a športovým dizajnom RS pôsobí auto nielen výkonne, ale aj mimoriadne štýlovo a prémiovo. </w:t>
      </w:r>
    </w:p>
    <w:p w14:paraId="1FB2CE71" w14:textId="77777777" w:rsidR="00CF0048" w:rsidRPr="00714A19" w:rsidRDefault="00000000">
      <w:pPr>
        <w:spacing w:line="240" w:lineRule="auto"/>
        <w:ind w:firstLine="709"/>
        <w:rPr>
          <w:rFonts w:ascii="SKODA Next" w:eastAsia="SKODA Next" w:hAnsi="SKODA Next" w:cs="SKODA Next"/>
          <w:b/>
          <w:lang w:val="sk-SK"/>
        </w:rPr>
      </w:pPr>
      <w:r w:rsidRPr="00714A19">
        <w:rPr>
          <w:rFonts w:ascii="SKODA Next" w:eastAsia="SKODA Next" w:hAnsi="SKODA Next" w:cs="SKODA Next"/>
          <w:lang w:val="sk-SK"/>
        </w:rPr>
        <w:t xml:space="preserve">Okrem toho dostáva edícia RS 130 ešte viac výbavy, ktorá nad rámec už tak veľmi bohato vybaveného modelu RS prináša ďalšie komfortné a technologické prvky pre vodiča aj posádku. Za cenu 57 390 eur vrátane cenového zvýhodnenia 2 300 eur pre súkromných zákazníkov, resp. 43 433 eur bez DPH pre firmy a podnikateľov tak zákazníci na Slovensku získajú menovite navyše trojzónovú automatickú klimatizáciu, Remote Park Assist, Trained Park Assist, elektricky nastaviteľné predné sedadlá s pamäťou a masážnou funkciou, vyhrievané čelné sklo, vyhrievané zadné sedadlá, tepelné čerpadlo, deliacu sieť, ťažné </w:t>
      </w:r>
      <w:r w:rsidRPr="00714A19">
        <w:rPr>
          <w:rFonts w:ascii="SKODA Next" w:eastAsia="SKODA Next" w:hAnsi="SKODA Next" w:cs="SKODA Next"/>
          <w:lang w:val="sk-SK"/>
        </w:rPr>
        <w:lastRenderedPageBreak/>
        <w:t xml:space="preserve">zariadenie či univerzálnu nabíjačku s výkonom 11 kW s koncovkou na klasickú 230V sieť či priemyselnú 16A/400V zástrčku. </w:t>
      </w:r>
    </w:p>
    <w:p w14:paraId="29A68677" w14:textId="77777777" w:rsidR="00CF0048" w:rsidRPr="00714A19" w:rsidRDefault="00CF0048">
      <w:pPr>
        <w:spacing w:line="240" w:lineRule="auto"/>
        <w:ind w:firstLine="709"/>
        <w:rPr>
          <w:rFonts w:ascii="SKODA Next" w:eastAsia="SKODA Next" w:hAnsi="SKODA Next" w:cs="SKODA Next"/>
          <w:b/>
          <w:lang w:val="sk-SK"/>
        </w:rPr>
      </w:pPr>
    </w:p>
    <w:p w14:paraId="74814CA8" w14:textId="57112CA1" w:rsidR="00CF0048" w:rsidRPr="00714A19" w:rsidRDefault="00000000">
      <w:pPr>
        <w:spacing w:line="240" w:lineRule="auto"/>
        <w:ind w:firstLine="709"/>
        <w:rPr>
          <w:rFonts w:ascii="SKODA Next" w:eastAsia="SKODA Next" w:hAnsi="SKODA Next" w:cs="SKODA Next"/>
          <w:b/>
          <w:lang w:val="sk-SK"/>
        </w:rPr>
      </w:pPr>
      <w:r w:rsidRPr="00714A19">
        <w:rPr>
          <w:rFonts w:ascii="SKODA Next" w:eastAsia="SKODA Next" w:hAnsi="SKODA Next" w:cs="SKODA Next"/>
          <w:lang w:val="sk-SK"/>
        </w:rPr>
        <w:t xml:space="preserve">Z pohľadu techniky vychádza RS 130 zo štandardného modelu Elroq RS, čo znamená, že pod kapotou sa nachádza dvojica elektromotorov s celkovým výkonom 250 kW (340 koní), ktorá zabezpečuje pohon všetkých štyroch kolies. Vďaka tejto konfigurácii dokáže vozidlo zrýchliť z 0 na 100 km/h len za 5,4 sekundy. Batéria s využiteľnou kapacitou 79 kWh poskytuje dojazd </w:t>
      </w:r>
      <w:r w:rsidR="00714A19" w:rsidRPr="00714A19">
        <w:rPr>
          <w:rFonts w:ascii="SKODA Next" w:eastAsia="SKODA Next" w:hAnsi="SKODA Next" w:cs="SKODA Next"/>
          <w:lang w:val="sk-SK"/>
        </w:rPr>
        <w:t xml:space="preserve">viac ako </w:t>
      </w:r>
      <w:r w:rsidRPr="00714A19">
        <w:rPr>
          <w:rFonts w:ascii="SKODA Next" w:eastAsia="SKODA Next" w:hAnsi="SKODA Next" w:cs="SKODA Next"/>
          <w:lang w:val="sk-SK"/>
        </w:rPr>
        <w:t>520 kilometrov podľa metodiky WLTP. Rýchle nabíjanie jednosmerným prúdom výkonom až 185 kW umožňuje doplnenie kapacity z 10 na 80 % približne za 26 minút.</w:t>
      </w:r>
    </w:p>
    <w:p w14:paraId="1F66C989" w14:textId="77777777" w:rsidR="00CF0048" w:rsidRPr="00714A19" w:rsidRDefault="00CF0048">
      <w:pPr>
        <w:spacing w:line="240" w:lineRule="auto"/>
        <w:ind w:firstLine="709"/>
        <w:rPr>
          <w:rFonts w:ascii="SKODA Next" w:eastAsia="SKODA Next" w:hAnsi="SKODA Next" w:cs="SKODA Next"/>
          <w:b/>
          <w:lang w:val="sk-SK"/>
        </w:rPr>
      </w:pPr>
    </w:p>
    <w:p w14:paraId="454E5407" w14:textId="77777777" w:rsidR="00CF0048" w:rsidRPr="00714A19" w:rsidRDefault="00000000">
      <w:pPr>
        <w:spacing w:line="240" w:lineRule="auto"/>
        <w:ind w:firstLine="709"/>
        <w:rPr>
          <w:rFonts w:ascii="SKODA Next" w:eastAsia="SKODA Next" w:hAnsi="SKODA Next" w:cs="SKODA Next"/>
          <w:lang w:val="sk-SK"/>
        </w:rPr>
      </w:pPr>
      <w:r w:rsidRPr="00714A19">
        <w:rPr>
          <w:rFonts w:ascii="SKODA Next" w:eastAsia="SKODA Next" w:hAnsi="SKODA Next" w:cs="SKODA Next"/>
          <w:lang w:val="sk-SK"/>
        </w:rPr>
        <w:t>Interiér vozidla v edícii RS 130 je zameraný na zdôraznenie športového charakteru vozidla a zároveň maximálne pohodlie posádky. Dominujú mu športové sedadlá čalúnené kombináciou materiálu Suedia a ekologickej kože s výrazným prešívaním, ktoré je typickým prvkom línie RS. Vodiča poteší digitálny prístrojový panel, rozšírený o head-up displej s prvkami rozšírenej reality, ako aj prémiový audiosystém Canton s 12 reproduktormi. V štandardnej výbave nechýbajú Matrix LED svetlomety, adaptívny podvozok DCC, ambientné osvetlenie či inteligentné asistenčné systémy najnovšej generácie.</w:t>
      </w:r>
    </w:p>
    <w:p w14:paraId="68FA606A" w14:textId="77777777" w:rsidR="00CF0048" w:rsidRPr="00714A19" w:rsidRDefault="00CF0048">
      <w:pPr>
        <w:spacing w:line="240" w:lineRule="auto"/>
        <w:ind w:left="0"/>
        <w:rPr>
          <w:rFonts w:ascii="SKODA Next" w:eastAsia="SKODA Next" w:hAnsi="SKODA Next" w:cs="SKODA Next"/>
          <w:lang w:val="sk-SK"/>
        </w:rPr>
      </w:pPr>
    </w:p>
    <w:p w14:paraId="6851B479" w14:textId="77777777" w:rsidR="00CF0048" w:rsidRPr="00714A19" w:rsidRDefault="00000000">
      <w:pPr>
        <w:spacing w:line="240" w:lineRule="auto"/>
        <w:ind w:firstLine="709"/>
        <w:rPr>
          <w:rFonts w:ascii="SKODA Next" w:eastAsia="SKODA Next" w:hAnsi="SKODA Next" w:cs="SKODA Next"/>
          <w:lang w:val="sk-SK"/>
        </w:rPr>
      </w:pPr>
      <w:r w:rsidRPr="00714A19">
        <w:rPr>
          <w:rFonts w:ascii="SKODA Next" w:eastAsia="SKODA Next" w:hAnsi="SKODA Next" w:cs="SKODA Next"/>
          <w:lang w:val="sk-SK"/>
        </w:rPr>
        <w:t>Model Elroq RS 130 nadväzuje na strategické smerovanie značky v oblasti elektromobility a posilňuje jej postavenie v segmente kompaktných elektrických SUV. Škoda tak opäť potvrdzuje, že aj v čisto elektrickom svete dokáže prinášať vozidlá, ktoré ponúkajú nielen praktickosť, ale aj emócie, dynamiku a prémiový charakter.</w:t>
      </w:r>
    </w:p>
    <w:p w14:paraId="21856A5D" w14:textId="77777777" w:rsidR="00CF0048" w:rsidRPr="00714A19" w:rsidRDefault="00CF0048">
      <w:pPr>
        <w:spacing w:line="240" w:lineRule="auto"/>
        <w:ind w:firstLine="709"/>
        <w:rPr>
          <w:rFonts w:ascii="SKODA Next" w:eastAsia="SKODA Next" w:hAnsi="SKODA Next" w:cs="SKODA Next"/>
          <w:lang w:val="sk-SK"/>
        </w:rPr>
      </w:pPr>
    </w:p>
    <w:p w14:paraId="164E348D" w14:textId="77777777" w:rsidR="00CF0048" w:rsidRPr="00714A19" w:rsidRDefault="00000000">
      <w:pPr>
        <w:spacing w:line="240" w:lineRule="auto"/>
        <w:ind w:firstLine="709"/>
        <w:rPr>
          <w:rFonts w:ascii="SKODA Next" w:eastAsia="SKODA Next" w:hAnsi="SKODA Next" w:cs="SKODA Next"/>
          <w:lang w:val="sk-SK"/>
        </w:rPr>
      </w:pPr>
      <w:r w:rsidRPr="00714A19">
        <w:rPr>
          <w:rFonts w:ascii="SKODA Next" w:eastAsia="SKODA Next" w:hAnsi="SKODA Next" w:cs="SKODA Next"/>
          <w:lang w:val="sk-SK"/>
        </w:rPr>
        <w:t>Pre objednanie vozidla v tejto limitovanej sérii je potrebné obrátiť sa na autorizovaného predajcu značky Škoda.</w:t>
      </w:r>
    </w:p>
    <w:p w14:paraId="5142B2A1" w14:textId="77777777" w:rsidR="00CF0048" w:rsidRPr="00714A19" w:rsidRDefault="00CF0048">
      <w:pPr>
        <w:spacing w:line="240" w:lineRule="auto"/>
        <w:ind w:firstLine="709"/>
        <w:rPr>
          <w:rFonts w:ascii="SKODA Next" w:eastAsia="SKODA Next" w:hAnsi="SKODA Next" w:cs="SKODA Next"/>
          <w:b/>
          <w:lang w:val="sk-SK"/>
        </w:rPr>
      </w:pPr>
    </w:p>
    <w:p w14:paraId="06CBA72E" w14:textId="77777777" w:rsidR="00CF0048" w:rsidRPr="00714A19" w:rsidRDefault="00000000">
      <w:pPr>
        <w:spacing w:line="240" w:lineRule="auto"/>
        <w:ind w:firstLine="709"/>
        <w:rPr>
          <w:rFonts w:ascii="SKODA Next" w:eastAsia="SKODA Next" w:hAnsi="SKODA Next" w:cs="SKODA Next"/>
          <w:lang w:val="sk-SK"/>
        </w:rPr>
      </w:pPr>
      <w:r w:rsidRPr="00714A19">
        <w:rPr>
          <w:rFonts w:ascii="SKODA Next" w:eastAsia="SKODA Next" w:hAnsi="SKODA Next" w:cs="SKODA Next"/>
          <w:lang w:val="sk-SK"/>
        </w:rPr>
        <w:t xml:space="preserve">Viac informácií nájdete na </w:t>
      </w:r>
      <w:hyperlink r:id="rId7">
        <w:r w:rsidRPr="00714A19">
          <w:rPr>
            <w:rFonts w:ascii="SKODA Next" w:eastAsia="SKODA Next" w:hAnsi="SKODA Next" w:cs="SKODA Next"/>
            <w:color w:val="4BA82E"/>
            <w:u w:val="single"/>
            <w:lang w:val="sk-SK"/>
          </w:rPr>
          <w:t>www.skoda-auto.sk</w:t>
        </w:r>
      </w:hyperlink>
      <w:r w:rsidRPr="00714A19">
        <w:rPr>
          <w:rFonts w:ascii="SKODA Next" w:eastAsia="SKODA Next" w:hAnsi="SKODA Next" w:cs="SKODA Next"/>
          <w:lang w:val="sk-SK"/>
        </w:rPr>
        <w:t xml:space="preserve"> alebo v sieti autorizovaných predajcov značky Škoda.</w:t>
      </w:r>
    </w:p>
    <w:p w14:paraId="4DD93746" w14:textId="77777777" w:rsidR="00CF0048" w:rsidRPr="00714A19" w:rsidRDefault="00CF0048">
      <w:pPr>
        <w:spacing w:line="240" w:lineRule="auto"/>
        <w:ind w:firstLine="709"/>
        <w:rPr>
          <w:rFonts w:ascii="SKODA Next" w:eastAsia="SKODA Next" w:hAnsi="SKODA Next" w:cs="SKODA Next"/>
          <w:b/>
          <w:lang w:val="sk-SK"/>
        </w:rPr>
      </w:pPr>
    </w:p>
    <w:p w14:paraId="212A4EAD" w14:textId="77777777" w:rsidR="00CF0048" w:rsidRPr="00714A19" w:rsidRDefault="00CF0048">
      <w:pPr>
        <w:spacing w:line="240" w:lineRule="auto"/>
        <w:ind w:firstLine="709"/>
        <w:rPr>
          <w:rFonts w:ascii="SKODA Next" w:eastAsia="SKODA Next" w:hAnsi="SKODA Next" w:cs="SKODA Next"/>
          <w:b/>
          <w:lang w:val="sk-SK"/>
        </w:rPr>
      </w:pPr>
    </w:p>
    <w:p w14:paraId="6F18F8F1" w14:textId="77777777" w:rsidR="00CF0048" w:rsidRPr="00714A19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714A19">
        <w:rPr>
          <w:b/>
          <w:lang w:val="sk-SK"/>
        </w:rPr>
        <w:t>Pre ďalšie informácie, prosím, kontaktujte:</w:t>
      </w:r>
    </w:p>
    <w:p w14:paraId="2C133B4D" w14:textId="77777777" w:rsidR="00CF0048" w:rsidRPr="00714A19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714A19">
        <w:rPr>
          <w:b/>
          <w:lang w:val="sk-SK"/>
        </w:rPr>
        <w:t>Zuzana Kubíková</w:t>
      </w:r>
      <w:r w:rsidRPr="00714A19">
        <w:rPr>
          <w:lang w:val="sk-SK"/>
        </w:rPr>
        <w:t>, PR manager Škoda Auto Slovensko s.r.o.</w:t>
      </w:r>
    </w:p>
    <w:p w14:paraId="78D6B549" w14:textId="77777777" w:rsidR="00CF0048" w:rsidRPr="00714A19" w:rsidRDefault="000000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714A19">
        <w:rPr>
          <w:lang w:val="sk-SK"/>
        </w:rPr>
        <w:t>M: +421 904 701 339</w:t>
      </w:r>
    </w:p>
    <w:p w14:paraId="5FF5BA30" w14:textId="77777777" w:rsidR="00CF0048" w:rsidRPr="00714A19" w:rsidRDefault="00000000">
      <w:pPr>
        <w:spacing w:after="0" w:line="240" w:lineRule="auto"/>
        <w:ind w:left="0" w:firstLine="708"/>
        <w:jc w:val="both"/>
        <w:rPr>
          <w:color w:val="4BA82E"/>
          <w:lang w:val="sk-SK"/>
        </w:rPr>
      </w:pPr>
      <w:hyperlink r:id="rId8">
        <w:r w:rsidRPr="00714A19">
          <w:rPr>
            <w:color w:val="4BA82E"/>
            <w:u w:val="single"/>
            <w:lang w:val="sk-SK"/>
          </w:rPr>
          <w:t>zuzana.kubikova2@skoda-auto.sk</w:t>
        </w:r>
      </w:hyperlink>
      <w:r w:rsidRPr="00714A19">
        <w:rPr>
          <w:color w:val="4BA82E"/>
          <w:lang w:val="sk-SK"/>
        </w:rPr>
        <w:t xml:space="preserve"> </w:t>
      </w:r>
    </w:p>
    <w:p w14:paraId="70F4A943" w14:textId="77777777" w:rsidR="00CF0048" w:rsidRPr="00714A19" w:rsidRDefault="00000000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4BA82E"/>
          <w:sz w:val="24"/>
          <w:szCs w:val="24"/>
          <w:u w:val="single"/>
          <w:lang w:val="sk-SK"/>
        </w:rPr>
      </w:pPr>
      <w:r w:rsidRPr="00714A19">
        <w:rPr>
          <w:rFonts w:ascii="Times New Roman" w:eastAsia="Times New Roman" w:hAnsi="Times New Roman" w:cs="Times New Roman"/>
          <w:noProof/>
          <w:sz w:val="24"/>
          <w:szCs w:val="24"/>
          <w:lang w:val="sk-SK"/>
        </w:rPr>
        <w:drawing>
          <wp:inline distT="0" distB="0" distL="0" distR="0" wp14:anchorId="61D76820" wp14:editId="1FC2866B">
            <wp:extent cx="2676525" cy="666750"/>
            <wp:effectExtent l="0" t="0" r="0" b="0"/>
            <wp:docPr id="1650283003" name="image5.png" descr="Obrázok, na ktorom je koleso, vozidlo, pozemné vozidlo, pneumatika&#10;&#10;Obsah vygenerovaný umelou inteligenciou môže byť nesprávn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Obrázok, na ktorom je koleso, vozidlo, pozemné vozidlo, pneumatika&#10;&#10;Obsah vygenerovaný umelou inteligenciou môže byť nesprávny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4320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1525"/>
        <w:gridCol w:w="675"/>
        <w:gridCol w:w="1485"/>
      </w:tblGrid>
      <w:tr w:rsidR="00CF0048" w:rsidRPr="00714A19" w14:paraId="355C8F10" w14:textId="77777777">
        <w:trPr>
          <w:trHeight w:val="53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E69C5" w14:textId="77777777" w:rsidR="00CF0048" w:rsidRPr="00714A19" w:rsidRDefault="00000000">
            <w:pPr>
              <w:spacing w:after="0" w:line="240" w:lineRule="auto"/>
              <w:ind w:left="0"/>
              <w:jc w:val="both"/>
              <w:rPr>
                <w:lang w:val="sk-SK"/>
              </w:rPr>
            </w:pPr>
            <w:r w:rsidRPr="00714A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k-SK"/>
              </w:rPr>
              <w:drawing>
                <wp:inline distT="0" distB="0" distL="0" distR="0" wp14:anchorId="04AB74D7" wp14:editId="40AE17E6">
                  <wp:extent cx="190500" cy="190500"/>
                  <wp:effectExtent l="0" t="0" r="0" b="0"/>
                  <wp:docPr id="1650283005" name="image1.jpg" descr="Výsledek obrázku pro twitter facebook instagram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Výsledek obrázku pro twitter facebook instagram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CA347" w14:textId="77777777" w:rsidR="00CF0048" w:rsidRPr="00714A19" w:rsidRDefault="00000000">
            <w:pPr>
              <w:spacing w:after="0" w:line="240" w:lineRule="auto"/>
              <w:ind w:left="0"/>
              <w:jc w:val="both"/>
              <w:rPr>
                <w:lang w:val="sk-SK"/>
              </w:rPr>
            </w:pPr>
            <w:hyperlink r:id="rId11">
              <w:r w:rsidRPr="00714A19">
                <w:rPr>
                  <w:color w:val="4BA82E"/>
                  <w:u w:val="single"/>
                  <w:lang w:val="sk-SK"/>
                </w:rPr>
                <w:t>/SkodaAutoSK</w:t>
              </w:r>
            </w:hyperlink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0A63F" w14:textId="77777777" w:rsidR="00CF0048" w:rsidRPr="00714A19" w:rsidRDefault="00000000">
            <w:pPr>
              <w:spacing w:after="0" w:line="240" w:lineRule="auto"/>
              <w:ind w:left="0"/>
              <w:jc w:val="both"/>
              <w:rPr>
                <w:lang w:val="sk-SK"/>
              </w:rPr>
            </w:pPr>
            <w:r w:rsidRPr="00714A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k-SK"/>
              </w:rPr>
              <w:drawing>
                <wp:inline distT="0" distB="0" distL="0" distR="0" wp14:anchorId="71D7AA71" wp14:editId="79B2B3B9">
                  <wp:extent cx="190500" cy="190500"/>
                  <wp:effectExtent l="0" t="0" r="0" b="0"/>
                  <wp:docPr id="1650283004" name="image3.jpg" descr="Výsledek obrázku pro twitter facebook instagram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Výsledek obrázku pro twitter facebook instagram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6955B" w14:textId="77777777" w:rsidR="00CF0048" w:rsidRPr="00714A19" w:rsidRDefault="00000000">
            <w:pPr>
              <w:spacing w:after="0" w:line="240" w:lineRule="auto"/>
              <w:ind w:left="0"/>
              <w:jc w:val="both"/>
              <w:rPr>
                <w:lang w:val="sk-SK"/>
              </w:rPr>
            </w:pPr>
            <w:r w:rsidRPr="00714A19">
              <w:rPr>
                <w:lang w:val="sk-SK"/>
              </w:rPr>
              <w:t>/</w:t>
            </w:r>
            <w:hyperlink r:id="rId13">
              <w:r w:rsidRPr="00714A19">
                <w:rPr>
                  <w:color w:val="4BA82E"/>
                  <w:u w:val="single"/>
                  <w:lang w:val="sk-SK"/>
                </w:rPr>
                <w:t>SkodaAutoSK</w:t>
              </w:r>
            </w:hyperlink>
          </w:p>
        </w:tc>
      </w:tr>
    </w:tbl>
    <w:p w14:paraId="3AE92BD5" w14:textId="77777777" w:rsidR="00CF0048" w:rsidRPr="00714A19" w:rsidRDefault="00CF0048">
      <w:pPr>
        <w:widowControl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4BA82E"/>
          <w:sz w:val="24"/>
          <w:szCs w:val="24"/>
          <w:u w:val="single"/>
          <w:lang w:val="sk-SK"/>
        </w:rPr>
      </w:pPr>
    </w:p>
    <w:p w14:paraId="1E436E1C" w14:textId="77777777" w:rsidR="00CF0048" w:rsidRPr="00714A19" w:rsidRDefault="00CF0048">
      <w:pPr>
        <w:widowControl w:val="0"/>
        <w:spacing w:after="0" w:line="240" w:lineRule="auto"/>
        <w:ind w:left="432" w:hanging="432"/>
        <w:jc w:val="both"/>
        <w:rPr>
          <w:rFonts w:ascii="Times New Roman" w:eastAsia="Times New Roman" w:hAnsi="Times New Roman" w:cs="Times New Roman"/>
          <w:color w:val="4BA82E"/>
          <w:sz w:val="24"/>
          <w:szCs w:val="24"/>
          <w:u w:val="single"/>
          <w:lang w:val="sk-SK"/>
        </w:rPr>
      </w:pPr>
    </w:p>
    <w:p w14:paraId="1BE3F8F2" w14:textId="77777777" w:rsidR="00CF0048" w:rsidRPr="00714A19" w:rsidRDefault="00CF0048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  <w:lang w:val="sk-SK"/>
        </w:rPr>
      </w:pPr>
    </w:p>
    <w:p w14:paraId="13D22E6A" w14:textId="77777777" w:rsidR="00CF0048" w:rsidRPr="00714A19" w:rsidRDefault="00CF0048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  <w:lang w:val="sk-SK"/>
        </w:rPr>
      </w:pPr>
    </w:p>
    <w:p w14:paraId="014B4B77" w14:textId="77777777" w:rsidR="00CF0048" w:rsidRPr="00714A19" w:rsidRDefault="00CF0048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  <w:lang w:val="sk-SK"/>
        </w:rPr>
      </w:pPr>
    </w:p>
    <w:p w14:paraId="409AB520" w14:textId="77777777" w:rsidR="00CF0048" w:rsidRPr="00714A19" w:rsidRDefault="00CF0048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  <w:lang w:val="sk-SK"/>
        </w:rPr>
      </w:pPr>
    </w:p>
    <w:p w14:paraId="0A235C81" w14:textId="77777777" w:rsidR="00CF0048" w:rsidRPr="00714A19" w:rsidRDefault="00CF0048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  <w:lang w:val="sk-SK"/>
        </w:rPr>
      </w:pPr>
    </w:p>
    <w:p w14:paraId="09A07192" w14:textId="77777777" w:rsidR="00CF0048" w:rsidRPr="00714A19" w:rsidRDefault="00CF0048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  <w:lang w:val="sk-SK"/>
        </w:rPr>
      </w:pPr>
    </w:p>
    <w:p w14:paraId="6B31A40F" w14:textId="77777777" w:rsidR="00CF0048" w:rsidRPr="00714A19" w:rsidRDefault="00000000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  <w:lang w:val="sk-SK"/>
        </w:rPr>
      </w:pPr>
      <w:r w:rsidRPr="00714A19">
        <w:rPr>
          <w:rFonts w:ascii="SKODA Next" w:eastAsia="SKODA Next" w:hAnsi="SKODA Next" w:cs="SKODA Next"/>
          <w:b/>
          <w:lang w:val="sk-SK"/>
        </w:rPr>
        <w:t>Fotografie k téme:</w:t>
      </w:r>
    </w:p>
    <w:p w14:paraId="6A6FD23A" w14:textId="77777777" w:rsidR="00CF0048" w:rsidRPr="00714A19" w:rsidRDefault="00000000">
      <w:pPr>
        <w:widowControl w:val="0"/>
        <w:spacing w:after="0" w:line="240" w:lineRule="auto"/>
        <w:ind w:left="0"/>
        <w:rPr>
          <w:b/>
          <w:lang w:val="sk-SK"/>
        </w:rPr>
      </w:pPr>
      <w:r w:rsidRPr="00714A19">
        <w:rPr>
          <w:noProof/>
          <w:lang w:val="sk-SK"/>
        </w:rPr>
        <w:drawing>
          <wp:anchor distT="114300" distB="114300" distL="114300" distR="114300" simplePos="0" relativeHeight="251658240" behindDoc="0" locked="0" layoutInCell="1" hidden="0" allowOverlap="1" wp14:anchorId="57A5B804" wp14:editId="0B915C61">
            <wp:simplePos x="0" y="0"/>
            <wp:positionH relativeFrom="column">
              <wp:posOffset>676275</wp:posOffset>
            </wp:positionH>
            <wp:positionV relativeFrom="paragraph">
              <wp:posOffset>219075</wp:posOffset>
            </wp:positionV>
            <wp:extent cx="2275523" cy="1478026"/>
            <wp:effectExtent l="0" t="0" r="0" b="0"/>
            <wp:wrapNone/>
            <wp:docPr id="165028300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523" cy="14780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2"/>
        <w:tblW w:w="8430" w:type="dxa"/>
        <w:tblInd w:w="8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4349"/>
      </w:tblGrid>
      <w:tr w:rsidR="00CF0048" w:rsidRPr="00714A19" w14:paraId="42358A83" w14:textId="77777777">
        <w:trPr>
          <w:trHeight w:val="3490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89" w:type="dxa"/>
              <w:bottom w:w="80" w:type="dxa"/>
              <w:right w:w="80" w:type="dxa"/>
            </w:tcMar>
          </w:tcPr>
          <w:p w14:paraId="5EE0E1CC" w14:textId="77777777" w:rsidR="00CF0048" w:rsidRPr="00714A19" w:rsidRDefault="00CF0048">
            <w:pPr>
              <w:ind w:firstLine="709"/>
              <w:rPr>
                <w:lang w:val="sk-SK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32A12" w14:textId="77777777" w:rsidR="00CF0048" w:rsidRPr="00714A19" w:rsidRDefault="00000000">
            <w:pPr>
              <w:spacing w:line="240" w:lineRule="auto"/>
              <w:ind w:left="0"/>
              <w:rPr>
                <w:rFonts w:ascii="SKODA Next" w:eastAsia="SKODA Next" w:hAnsi="SKODA Next" w:cs="SKODA Next"/>
                <w:b/>
                <w:lang w:val="sk-SK"/>
              </w:rPr>
            </w:pPr>
            <w:r w:rsidRPr="00714A19">
              <w:rPr>
                <w:rFonts w:ascii="SKODA Next" w:eastAsia="SKODA Next" w:hAnsi="SKODA Next" w:cs="SKODA Next"/>
                <w:b/>
                <w:lang w:val="sk-SK"/>
              </w:rPr>
              <w:t xml:space="preserve">Iba 800 kusov pre celý svet. Škoda prichádza s unikátnou edíciou RS 130 pre model Elroq RS </w:t>
            </w:r>
          </w:p>
          <w:p w14:paraId="4FB1E202" w14:textId="77777777" w:rsidR="00CF0048" w:rsidRPr="00714A19" w:rsidRDefault="00000000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lang w:val="sk-SK"/>
              </w:rPr>
            </w:pPr>
            <w:r w:rsidRPr="00714A19">
              <w:rPr>
                <w:rFonts w:ascii="SKODA Next" w:eastAsia="SKODA Next" w:hAnsi="SKODA Next" w:cs="SKODA Next"/>
                <w:lang w:val="sk-SK"/>
              </w:rPr>
              <w:t>Škoda rozširuje svoju ponuku elektrických vozidiel o skutočne výnimočnú novinku – model Škoda Elroq RS 130, ktorý vznikne iba v počte 800 kusov pre celý svet. Tento exkluzívny variant športového elektrického SUV je určený pre tých, ktorí hľadajú výnimočnosť, výkon a zároveň výrazný dizajn.</w:t>
            </w:r>
          </w:p>
          <w:p w14:paraId="76384F19" w14:textId="77777777" w:rsidR="00CF0048" w:rsidRPr="00714A19" w:rsidRDefault="00CF0048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lang w:val="sk-SK"/>
              </w:rPr>
            </w:pPr>
          </w:p>
          <w:p w14:paraId="693F7342" w14:textId="77777777" w:rsidR="00CF0048" w:rsidRPr="00714A19" w:rsidRDefault="00000000">
            <w:pPr>
              <w:spacing w:after="0" w:line="240" w:lineRule="auto"/>
              <w:ind w:left="0"/>
              <w:rPr>
                <w:lang w:val="sk-SK"/>
              </w:rPr>
            </w:pPr>
            <w:hyperlink r:id="rId15">
              <w:r w:rsidRPr="00714A19">
                <w:rPr>
                  <w:rFonts w:ascii="SKODA Next" w:eastAsia="SKODA Next" w:hAnsi="SKODA Next" w:cs="SKODA Next"/>
                  <w:u w:val="single"/>
                  <w:lang w:val="sk-SK"/>
                </w:rPr>
                <w:t>Download</w:t>
              </w:r>
            </w:hyperlink>
            <w:r w:rsidRPr="00714A19">
              <w:rPr>
                <w:rFonts w:ascii="SKODA Next" w:eastAsia="SKODA Next" w:hAnsi="SKODA Next" w:cs="SKODA Next"/>
                <w:b/>
                <w:lang w:val="sk-SK"/>
              </w:rPr>
              <w:t xml:space="preserve"> </w:t>
            </w:r>
            <w:r w:rsidRPr="00714A19">
              <w:rPr>
                <w:rFonts w:ascii="SKODA Next" w:eastAsia="SKODA Next" w:hAnsi="SKODA Next" w:cs="SKODA Next"/>
                <w:lang w:val="sk-SK"/>
              </w:rPr>
              <w:t xml:space="preserve">                         </w:t>
            </w:r>
            <w:r w:rsidRPr="00714A19">
              <w:rPr>
                <w:rFonts w:ascii="SKODA Next" w:eastAsia="SKODA Next" w:hAnsi="SKODA Next" w:cs="SKODA Next"/>
                <w:b/>
                <w:lang w:val="sk-SK"/>
              </w:rPr>
              <w:t>Zdroj: Škoda Auto</w:t>
            </w:r>
          </w:p>
        </w:tc>
      </w:tr>
      <w:tr w:rsidR="00CF0048" w:rsidRPr="00714A19" w14:paraId="7677E7B4" w14:textId="77777777">
        <w:trPr>
          <w:trHeight w:val="3490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89" w:type="dxa"/>
              <w:bottom w:w="80" w:type="dxa"/>
              <w:right w:w="80" w:type="dxa"/>
            </w:tcMar>
          </w:tcPr>
          <w:p w14:paraId="1B0F8DC5" w14:textId="77777777" w:rsidR="00CF0048" w:rsidRPr="00714A19" w:rsidRDefault="00000000">
            <w:pPr>
              <w:ind w:firstLine="709"/>
              <w:rPr>
                <w:lang w:val="sk-SK"/>
              </w:rPr>
            </w:pPr>
            <w:r w:rsidRPr="00714A19">
              <w:rPr>
                <w:noProof/>
                <w:lang w:val="sk-SK"/>
              </w:rPr>
              <w:drawing>
                <wp:anchor distT="114300" distB="114300" distL="114300" distR="114300" simplePos="0" relativeHeight="251659264" behindDoc="0" locked="0" layoutInCell="1" hidden="0" allowOverlap="1" wp14:anchorId="6291B06E" wp14:editId="0A2A58D6">
                  <wp:simplePos x="0" y="0"/>
                  <wp:positionH relativeFrom="column">
                    <wp:posOffset>-390523</wp:posOffset>
                  </wp:positionH>
                  <wp:positionV relativeFrom="paragraph">
                    <wp:posOffset>190500</wp:posOffset>
                  </wp:positionV>
                  <wp:extent cx="2371725" cy="1548072"/>
                  <wp:effectExtent l="0" t="0" r="0" b="0"/>
                  <wp:wrapNone/>
                  <wp:docPr id="165028300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5480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E91AA" w14:textId="77777777" w:rsidR="00CF0048" w:rsidRPr="00714A19" w:rsidRDefault="00CF0048">
            <w:pPr>
              <w:spacing w:line="240" w:lineRule="auto"/>
              <w:ind w:left="0"/>
              <w:rPr>
                <w:rFonts w:ascii="SKODA Next" w:eastAsia="SKODA Next" w:hAnsi="SKODA Next" w:cs="SKODA Next"/>
                <w:b/>
                <w:lang w:val="sk-SK"/>
              </w:rPr>
            </w:pPr>
          </w:p>
          <w:p w14:paraId="2FE6EB18" w14:textId="77777777" w:rsidR="00CF0048" w:rsidRPr="00714A19" w:rsidRDefault="00000000">
            <w:pPr>
              <w:spacing w:line="240" w:lineRule="auto"/>
              <w:ind w:left="0"/>
              <w:rPr>
                <w:rFonts w:ascii="SKODA Next" w:eastAsia="SKODA Next" w:hAnsi="SKODA Next" w:cs="SKODA Next"/>
                <w:b/>
                <w:lang w:val="sk-SK"/>
              </w:rPr>
            </w:pPr>
            <w:r w:rsidRPr="00714A19">
              <w:rPr>
                <w:rFonts w:ascii="SKODA Next" w:eastAsia="SKODA Next" w:hAnsi="SKODA Next" w:cs="SKODA Next"/>
                <w:b/>
                <w:lang w:val="sk-SK"/>
              </w:rPr>
              <w:t xml:space="preserve">Iba 800 kusov pre celý svet. Škoda prichádza s unikátnou edíciou RS 130 pre model Elroq RS </w:t>
            </w:r>
          </w:p>
          <w:p w14:paraId="48D5C45F" w14:textId="77777777" w:rsidR="00CF0048" w:rsidRPr="00714A19" w:rsidRDefault="00000000">
            <w:pPr>
              <w:spacing w:line="240" w:lineRule="auto"/>
              <w:ind w:left="0"/>
              <w:rPr>
                <w:rFonts w:ascii="SKODA Next" w:eastAsia="SKODA Next" w:hAnsi="SKODA Next" w:cs="SKODA Next"/>
                <w:lang w:val="sk-SK"/>
              </w:rPr>
            </w:pPr>
            <w:r w:rsidRPr="00714A19">
              <w:rPr>
                <w:rFonts w:ascii="SKODA Next" w:eastAsia="SKODA Next" w:hAnsi="SKODA Next" w:cs="SKODA Next"/>
                <w:lang w:val="sk-SK"/>
              </w:rPr>
              <w:t>Okrem toho dostáva edícia RS 130 ešte viac výbavy, ktorá nad rámec už tak veľmi bohato vybaveného modelu RS prináša ďalšie komfortné a technologické prvky pre vodiča aj posádku.</w:t>
            </w:r>
          </w:p>
          <w:p w14:paraId="4BDB4362" w14:textId="77777777" w:rsidR="00CF0048" w:rsidRPr="00714A19" w:rsidRDefault="00CF0048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lang w:val="sk-SK"/>
              </w:rPr>
            </w:pPr>
          </w:p>
          <w:p w14:paraId="35B4DC65" w14:textId="77777777" w:rsidR="00CF0048" w:rsidRPr="00714A19" w:rsidRDefault="00000000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  <w:lang w:val="sk-SK"/>
              </w:rPr>
            </w:pPr>
            <w:hyperlink r:id="rId17">
              <w:r w:rsidRPr="00714A19">
                <w:rPr>
                  <w:rFonts w:ascii="SKODA Next" w:eastAsia="SKODA Next" w:hAnsi="SKODA Next" w:cs="SKODA Next"/>
                  <w:u w:val="single"/>
                  <w:lang w:val="sk-SK"/>
                </w:rPr>
                <w:t>Download</w:t>
              </w:r>
            </w:hyperlink>
            <w:r w:rsidRPr="00714A19">
              <w:rPr>
                <w:rFonts w:ascii="SKODA Next" w:eastAsia="SKODA Next" w:hAnsi="SKODA Next" w:cs="SKODA Next"/>
                <w:b/>
                <w:lang w:val="sk-SK"/>
              </w:rPr>
              <w:t xml:space="preserve"> </w:t>
            </w:r>
            <w:r w:rsidRPr="00714A19">
              <w:rPr>
                <w:rFonts w:ascii="SKODA Next" w:eastAsia="SKODA Next" w:hAnsi="SKODA Next" w:cs="SKODA Next"/>
                <w:lang w:val="sk-SK"/>
              </w:rPr>
              <w:t xml:space="preserve">                         </w:t>
            </w:r>
            <w:r w:rsidRPr="00714A19">
              <w:rPr>
                <w:rFonts w:ascii="SKODA Next" w:eastAsia="SKODA Next" w:hAnsi="SKODA Next" w:cs="SKODA Next"/>
                <w:b/>
                <w:lang w:val="sk-SK"/>
              </w:rPr>
              <w:t>Zdroj: Škoda Auto</w:t>
            </w:r>
          </w:p>
        </w:tc>
      </w:tr>
    </w:tbl>
    <w:p w14:paraId="7100DC7F" w14:textId="77777777" w:rsidR="00CF0048" w:rsidRPr="00714A19" w:rsidRDefault="00CF0048">
      <w:pPr>
        <w:widowControl w:val="0"/>
        <w:spacing w:after="0" w:line="240" w:lineRule="auto"/>
        <w:ind w:left="784" w:hanging="784"/>
        <w:rPr>
          <w:b/>
          <w:lang w:val="sk-SK"/>
        </w:rPr>
      </w:pPr>
    </w:p>
    <w:p w14:paraId="4917FAEF" w14:textId="77777777" w:rsidR="00CF0048" w:rsidRPr="00714A19" w:rsidRDefault="00CF0048">
      <w:pPr>
        <w:widowControl w:val="0"/>
        <w:spacing w:after="0" w:line="240" w:lineRule="auto"/>
        <w:ind w:left="676" w:hanging="676"/>
        <w:rPr>
          <w:b/>
          <w:lang w:val="sk-SK"/>
        </w:rPr>
      </w:pPr>
    </w:p>
    <w:p w14:paraId="380273F9" w14:textId="77777777" w:rsidR="00CF0048" w:rsidRPr="00714A19" w:rsidRDefault="00CF0048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  <w:lang w:val="sk-SK"/>
        </w:rPr>
      </w:pPr>
    </w:p>
    <w:p w14:paraId="5127E66E" w14:textId="77777777" w:rsidR="00CF0048" w:rsidRPr="00714A19" w:rsidRDefault="00CF0048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  <w:lang w:val="sk-SK"/>
        </w:rPr>
      </w:pPr>
    </w:p>
    <w:p w14:paraId="02BFF50A" w14:textId="77777777" w:rsidR="00CF0048" w:rsidRPr="00714A19" w:rsidRDefault="00CF0048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  <w:lang w:val="sk-SK"/>
        </w:rPr>
      </w:pPr>
    </w:p>
    <w:p w14:paraId="19282367" w14:textId="77777777" w:rsidR="00CF0048" w:rsidRPr="00714A19" w:rsidRDefault="00CF0048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  <w:lang w:val="sk-SK"/>
        </w:rPr>
      </w:pPr>
    </w:p>
    <w:p w14:paraId="33E2E4B0" w14:textId="77777777" w:rsidR="00CF0048" w:rsidRPr="00714A19" w:rsidRDefault="00CF0048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  <w:lang w:val="sk-SK"/>
        </w:rPr>
      </w:pPr>
    </w:p>
    <w:p w14:paraId="226BFC3F" w14:textId="77777777" w:rsidR="00CF0048" w:rsidRPr="00714A19" w:rsidRDefault="00CF0048">
      <w:pPr>
        <w:spacing w:after="0" w:line="240" w:lineRule="auto"/>
        <w:ind w:left="0"/>
        <w:rPr>
          <w:rFonts w:ascii="SKODA Next" w:eastAsia="SKODA Next" w:hAnsi="SKODA Next" w:cs="SKODA Next"/>
          <w:b/>
          <w:sz w:val="16"/>
          <w:szCs w:val="16"/>
          <w:lang w:val="sk-SK"/>
        </w:rPr>
      </w:pPr>
    </w:p>
    <w:p w14:paraId="23B8BB3B" w14:textId="77777777" w:rsidR="00CF0048" w:rsidRPr="00714A19" w:rsidRDefault="00000000">
      <w:pPr>
        <w:spacing w:after="0" w:line="240" w:lineRule="auto"/>
        <w:ind w:left="0"/>
        <w:rPr>
          <w:rFonts w:ascii="SKODA Next" w:eastAsia="SKODA Next" w:hAnsi="SKODA Next" w:cs="SKODA Next"/>
          <w:b/>
          <w:sz w:val="16"/>
          <w:szCs w:val="16"/>
          <w:lang w:val="sk-SK"/>
        </w:rPr>
      </w:pPr>
      <w:r w:rsidRPr="00714A19">
        <w:rPr>
          <w:rFonts w:ascii="SKODA Next" w:eastAsia="SKODA Next" w:hAnsi="SKODA Next" w:cs="SKODA Next"/>
          <w:b/>
          <w:sz w:val="16"/>
          <w:szCs w:val="16"/>
          <w:lang w:val="sk-SK"/>
        </w:rPr>
        <w:t>Škoda Auto</w:t>
      </w:r>
    </w:p>
    <w:p w14:paraId="00F37EB5" w14:textId="77777777" w:rsidR="00CF0048" w:rsidRPr="00714A19" w:rsidRDefault="00000000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  <w:lang w:val="sk-SK"/>
        </w:rPr>
      </w:pPr>
      <w:r w:rsidRPr="00714A19">
        <w:rPr>
          <w:rFonts w:ascii="SKODA Next" w:eastAsia="SKODA Next" w:hAnsi="SKODA Next" w:cs="SKODA Next"/>
          <w:sz w:val="16"/>
          <w:szCs w:val="16"/>
          <w:lang w:val="sk-SK"/>
        </w:rPr>
        <w:t>› sa v novom desaťročí úspešne riadi stratégiou „Next Level Škoda Strategy“;</w:t>
      </w:r>
    </w:p>
    <w:p w14:paraId="1850A90B" w14:textId="77777777" w:rsidR="00CF0048" w:rsidRPr="00714A19" w:rsidRDefault="00000000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  <w:lang w:val="sk-SK"/>
        </w:rPr>
      </w:pPr>
      <w:r w:rsidRPr="00714A19">
        <w:rPr>
          <w:rFonts w:ascii="SKODA Next" w:eastAsia="SKODA Next" w:hAnsi="SKODA Next" w:cs="SKODA Next"/>
          <w:sz w:val="16"/>
          <w:szCs w:val="16"/>
          <w:lang w:val="sk-SK"/>
        </w:rPr>
        <w:t>› sa usiluje o to, aby sa do konca dekády pomocou atraktívnych ponúk vo vstupných segmentoch a vďaka ďalším modelom s elektrickým pohonom zaradila medzi tri najpredávanejšie značky v Európe; </w:t>
      </w:r>
    </w:p>
    <w:p w14:paraId="6971C2D1" w14:textId="77777777" w:rsidR="00CF0048" w:rsidRPr="00714A19" w:rsidRDefault="00000000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  <w:lang w:val="sk-SK"/>
        </w:rPr>
      </w:pPr>
      <w:r w:rsidRPr="00714A19">
        <w:rPr>
          <w:rFonts w:ascii="SKODA Next" w:eastAsia="SKODA Next" w:hAnsi="SKODA Next" w:cs="SKODA Next"/>
          <w:sz w:val="16"/>
          <w:szCs w:val="16"/>
          <w:lang w:val="sk-SK"/>
        </w:rPr>
        <w:t>› efektívne využíva potenciál na dôležitých rastových trhoch ako je India a severná Afrika, Vietnam a región ASEAN;</w:t>
      </w:r>
    </w:p>
    <w:p w14:paraId="4C4BBDA1" w14:textId="77777777" w:rsidR="00CF0048" w:rsidRPr="00714A19" w:rsidRDefault="00000000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  <w:lang w:val="sk-SK"/>
        </w:rPr>
      </w:pPr>
      <w:r w:rsidRPr="00714A19">
        <w:rPr>
          <w:rFonts w:ascii="SKODA Next" w:eastAsia="SKODA Next" w:hAnsi="SKODA Next" w:cs="SKODA Next"/>
          <w:sz w:val="16"/>
          <w:szCs w:val="16"/>
          <w:lang w:val="sk-SK"/>
        </w:rPr>
        <w:lastRenderedPageBreak/>
        <w:t>› v súčasnosti zákazníkom ponúka 12 modelových radov osobných automobilov: Fabia, Scala, Octavia, Superb, Kamiq, Karoq, Kodiaq, Elroq, Enyaq, Slavia, Kylaq a Kushaq;</w:t>
      </w:r>
    </w:p>
    <w:p w14:paraId="10B6A8A7" w14:textId="77777777" w:rsidR="00CF0048" w:rsidRPr="00714A19" w:rsidRDefault="00000000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  <w:lang w:val="sk-SK"/>
        </w:rPr>
      </w:pPr>
      <w:r w:rsidRPr="00714A19">
        <w:rPr>
          <w:rFonts w:ascii="SKODA Next" w:eastAsia="SKODA Next" w:hAnsi="SKODA Next" w:cs="SKODA Next"/>
          <w:sz w:val="16"/>
          <w:szCs w:val="16"/>
          <w:lang w:val="sk-SK"/>
        </w:rPr>
        <w:t>› v roku 2024 dodala zákazníkom po celom svete viac ako 926 600 vozidiel;</w:t>
      </w:r>
    </w:p>
    <w:p w14:paraId="4A70B601" w14:textId="77777777" w:rsidR="00CF0048" w:rsidRPr="00714A19" w:rsidRDefault="00000000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  <w:lang w:val="sk-SK"/>
        </w:rPr>
      </w:pPr>
      <w:r w:rsidRPr="00714A19">
        <w:rPr>
          <w:rFonts w:ascii="SKODA Next" w:eastAsia="SKODA Next" w:hAnsi="SKODA Next" w:cs="SKODA Next"/>
          <w:sz w:val="16"/>
          <w:szCs w:val="16"/>
          <w:lang w:val="sk-SK"/>
        </w:rPr>
        <w:t>› je už viac ako 30 rokov súčasťou koncernu Volkswagen, jedného z globálne najúspešnejších výrobcov automobilov; </w:t>
      </w:r>
    </w:p>
    <w:p w14:paraId="61032C10" w14:textId="77777777" w:rsidR="00CF0048" w:rsidRPr="00714A19" w:rsidRDefault="00000000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  <w:lang w:val="sk-SK"/>
        </w:rPr>
      </w:pPr>
      <w:r w:rsidRPr="00714A19">
        <w:rPr>
          <w:rFonts w:ascii="SKODA Next" w:eastAsia="SKODA Next" w:hAnsi="SKODA Next" w:cs="SKODA Next"/>
          <w:sz w:val="16"/>
          <w:szCs w:val="16"/>
          <w:lang w:val="sk-SK"/>
        </w:rPr>
        <w:t>› ako značka koncernu Volkswagen samostatne vyvíja a vyrába pre ďalšie značky koncernu komponenty ako batériové systémy pre platformu MEB, motory a prevodovky;</w:t>
      </w:r>
    </w:p>
    <w:p w14:paraId="51BE4AA3" w14:textId="77777777" w:rsidR="00CF0048" w:rsidRPr="00714A19" w:rsidRDefault="00000000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  <w:lang w:val="sk-SK"/>
        </w:rPr>
      </w:pPr>
      <w:r w:rsidRPr="00714A19">
        <w:rPr>
          <w:rFonts w:ascii="SKODA Next" w:eastAsia="SKODA Next" w:hAnsi="SKODA Next" w:cs="SKODA Next"/>
          <w:sz w:val="16"/>
          <w:szCs w:val="16"/>
          <w:lang w:val="sk-SK"/>
        </w:rPr>
        <w:t>› prevádzkuje tri výrobné závody v Českej republike, má výrobné kapacity v Číne, na Slovensku a v Indii, väčšinou prostredníctvom koncernových partnerstiev, ďalej taktiež na Ukrajine v spolupráci s lokálnym partnerom.</w:t>
      </w:r>
    </w:p>
    <w:p w14:paraId="0C422D7A" w14:textId="77777777" w:rsidR="00CF0048" w:rsidRPr="00714A19" w:rsidRDefault="00000000">
      <w:pPr>
        <w:spacing w:after="0" w:line="240" w:lineRule="auto"/>
        <w:ind w:left="0"/>
        <w:rPr>
          <w:lang w:val="sk-SK"/>
        </w:rPr>
      </w:pPr>
      <w:r w:rsidRPr="00714A19">
        <w:rPr>
          <w:rFonts w:ascii="SKODA Next" w:eastAsia="SKODA Next" w:hAnsi="SKODA Next" w:cs="SKODA Next"/>
          <w:sz w:val="16"/>
          <w:szCs w:val="16"/>
          <w:lang w:val="sk-SK"/>
        </w:rPr>
        <w:t xml:space="preserve">› celosvetovo zamestnáva viac než 40 000 ľudí a je aktívna na viac ako 100 trhoch. </w:t>
      </w:r>
    </w:p>
    <w:sectPr w:rsidR="00CF0048" w:rsidRPr="00714A19">
      <w:headerReference w:type="default" r:id="rId18"/>
      <w:footerReference w:type="even" r:id="rId19"/>
      <w:footerReference w:type="default" r:id="rId20"/>
      <w:footerReference w:type="first" r:id="rId21"/>
      <w:pgSz w:w="11900" w:h="16840"/>
      <w:pgMar w:top="2269" w:right="1841" w:bottom="2694" w:left="1134" w:header="850" w:footer="4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EF246" w14:textId="77777777" w:rsidR="00005210" w:rsidRDefault="00005210">
      <w:pPr>
        <w:spacing w:after="0" w:line="240" w:lineRule="auto"/>
      </w:pPr>
      <w:r>
        <w:separator/>
      </w:r>
    </w:p>
  </w:endnote>
  <w:endnote w:type="continuationSeparator" w:id="0">
    <w:p w14:paraId="7D71BB55" w14:textId="77777777" w:rsidR="00005210" w:rsidRDefault="0000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ODA Next">
    <w:panose1 w:val="020B0504020603020204"/>
    <w:charset w:val="00"/>
    <w:family w:val="swiss"/>
    <w:pitch w:val="variable"/>
    <w:sig w:usb0="A00002E7" w:usb1="00002021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25E00" w14:textId="506701D7" w:rsidR="00CF0048" w:rsidRDefault="00714A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ABE843A" wp14:editId="7FF6EE9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07135" cy="325120"/>
              <wp:effectExtent l="0" t="0" r="12065" b="0"/>
              <wp:wrapNone/>
              <wp:docPr id="1807114634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713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14B16FEA" w14:textId="761F2D0F" w:rsidR="00714A19" w:rsidRPr="00714A19" w:rsidRDefault="00714A19" w:rsidP="00714A1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14A1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E84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AL" style="position:absolute;left:0;text-align:left;margin-left:0;margin-top:0;width:95.05pt;height:25.6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" filled="f" stroked="f">
              <v:fill o:detectmouseclick="t"/>
              <v:textbox style="mso-fit-shape-to-text:t" inset="20pt,0,0,15pt">
                <w:txbxContent>
                  <w:p w14:paraId="14B16FEA" w14:textId="761F2D0F" w:rsidR="00714A19" w:rsidRPr="00714A19" w:rsidRDefault="00714A19" w:rsidP="00714A1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714A19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g">
          <w:drawing>
            <wp:anchor distT="0" distB="0" distL="0" distR="0" simplePos="0" relativeHeight="251662336" behindDoc="0" locked="0" layoutInCell="1" hidden="0" allowOverlap="1" wp14:anchorId="0B018BFE" wp14:editId="55644944">
              <wp:simplePos x="0" y="0"/>
              <wp:positionH relativeFrom="column">
                <wp:posOffset>-723899</wp:posOffset>
              </wp:positionH>
              <wp:positionV relativeFrom="paragraph">
                <wp:posOffset>0</wp:posOffset>
              </wp:positionV>
              <wp:extent cx="1226185" cy="344170"/>
              <wp:effectExtent l="0" t="0" r="0" b="0"/>
              <wp:wrapNone/>
              <wp:docPr id="1650283000" name="Obdĺžnik 1650283000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42433" y="3617440"/>
                        <a:ext cx="120713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9FF29" w14:textId="77777777" w:rsidR="00CF0048" w:rsidRDefault="00000000">
                          <w:pPr>
                            <w:spacing w:after="0" w:line="275" w:lineRule="auto"/>
                            <w:ind w:firstLine="709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0</wp:posOffset>
              </wp:positionV>
              <wp:extent cx="1226185" cy="344170"/>
              <wp:effectExtent b="0" l="0" r="0" t="0"/>
              <wp:wrapNone/>
              <wp:docPr descr="INTERNAL" id="1650283000" name="image10.png"/>
              <a:graphic>
                <a:graphicData uri="http://schemas.openxmlformats.org/drawingml/2006/picture">
                  <pic:pic>
                    <pic:nvPicPr>
                      <pic:cNvPr descr="INTERNAL"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6185" cy="344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5166" w14:textId="00340F71" w:rsidR="00CF0048" w:rsidRDefault="00714A19">
    <w:pPr>
      <w:tabs>
        <w:tab w:val="right" w:pos="7938"/>
      </w:tabs>
      <w:ind w:firstLine="709"/>
      <w:rPr>
        <w:sz w:val="13"/>
        <w:szCs w:val="13"/>
      </w:rPr>
    </w:pPr>
    <w:r>
      <w:rPr>
        <w:noProof/>
        <w:sz w:val="13"/>
        <w:szCs w:val="13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4118BF" wp14:editId="064D50D0">
              <wp:simplePos x="723900" y="97536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07135" cy="325120"/>
              <wp:effectExtent l="0" t="0" r="12065" b="0"/>
              <wp:wrapNone/>
              <wp:docPr id="1808804106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713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5A827F20" w14:textId="5B53CADC" w:rsidR="00714A19" w:rsidRPr="00714A19" w:rsidRDefault="00714A19" w:rsidP="00714A1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14A1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118B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INTERNAL" style="position:absolute;left:0;text-align:left;margin-left:0;margin-top:0;width:95.05pt;height:25.6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" filled="f" stroked="f">
              <v:fill o:detectmouseclick="t"/>
              <v:textbox style="mso-fit-shape-to-text:t" inset="20pt,0,0,15pt">
                <w:txbxContent>
                  <w:p w14:paraId="5A827F20" w14:textId="5B53CADC" w:rsidR="00714A19" w:rsidRPr="00714A19" w:rsidRDefault="00714A19" w:rsidP="00714A1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714A19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5066FC1" w14:textId="77777777" w:rsidR="00CF0048" w:rsidRDefault="00000000">
    <w:pPr>
      <w:tabs>
        <w:tab w:val="left" w:pos="2874"/>
        <w:tab w:val="right" w:pos="7938"/>
      </w:tabs>
      <w:ind w:firstLine="709"/>
      <w:rPr>
        <w:sz w:val="13"/>
        <w:szCs w:val="13"/>
      </w:rPr>
    </w:pPr>
    <w:r>
      <w:rPr>
        <w:sz w:val="13"/>
        <w:szCs w:val="13"/>
      </w:rPr>
      <w:tab/>
    </w:r>
  </w:p>
  <w:p w14:paraId="62F9ED58" w14:textId="77777777" w:rsidR="00CF0048" w:rsidRDefault="00CF0048">
    <w:pPr>
      <w:tabs>
        <w:tab w:val="right" w:pos="7938"/>
      </w:tabs>
      <w:ind w:firstLine="709"/>
      <w:rPr>
        <w:sz w:val="13"/>
        <w:szCs w:val="13"/>
      </w:rPr>
    </w:pPr>
  </w:p>
  <w:p w14:paraId="29132595" w14:textId="77777777" w:rsidR="00CF0048" w:rsidRDefault="00000000">
    <w:pPr>
      <w:tabs>
        <w:tab w:val="right" w:pos="7938"/>
      </w:tabs>
      <w:ind w:firstLine="709"/>
    </w:pPr>
    <w:r>
      <w:rPr>
        <w:sz w:val="13"/>
        <w:szCs w:val="13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C025B" w14:textId="515CB48B" w:rsidR="00CF0048" w:rsidRDefault="00714A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C870EF6" wp14:editId="27DA928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07135" cy="325120"/>
              <wp:effectExtent l="0" t="0" r="12065" b="0"/>
              <wp:wrapNone/>
              <wp:docPr id="1960105152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713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0B9E8E08" w14:textId="5CBB6F31" w:rsidR="00714A19" w:rsidRPr="00714A19" w:rsidRDefault="00714A19" w:rsidP="00714A1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14A1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70EF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AL" style="position:absolute;left:0;text-align:left;margin-left:0;margin-top:0;width:95.05pt;height:25.6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" filled="f" stroked="f">
              <v:fill o:detectmouseclick="t"/>
              <v:textbox style="mso-fit-shape-to-text:t" inset="20pt,0,0,15pt">
                <w:txbxContent>
                  <w:p w14:paraId="0B9E8E08" w14:textId="5CBB6F31" w:rsidR="00714A19" w:rsidRPr="00714A19" w:rsidRDefault="00714A19" w:rsidP="00714A1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714A19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hidden="0" allowOverlap="1" wp14:anchorId="035BA62D" wp14:editId="6E02B21C">
              <wp:simplePos x="0" y="0"/>
              <wp:positionH relativeFrom="column">
                <wp:posOffset>-723899</wp:posOffset>
              </wp:positionH>
              <wp:positionV relativeFrom="paragraph">
                <wp:posOffset>0</wp:posOffset>
              </wp:positionV>
              <wp:extent cx="1226185" cy="344170"/>
              <wp:effectExtent l="0" t="0" r="0" b="0"/>
              <wp:wrapNone/>
              <wp:docPr id="1650282998" name="Obdĺžnik 1650282998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42433" y="3617440"/>
                        <a:ext cx="120713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02431" w14:textId="77777777" w:rsidR="00CF0048" w:rsidRDefault="00000000">
                          <w:pPr>
                            <w:spacing w:after="0" w:line="275" w:lineRule="auto"/>
                            <w:ind w:firstLine="709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0</wp:posOffset>
              </wp:positionV>
              <wp:extent cx="1226185" cy="344170"/>
              <wp:effectExtent b="0" l="0" r="0" t="0"/>
              <wp:wrapNone/>
              <wp:docPr descr="INTERNAL" id="1650282998" name="image8.png"/>
              <a:graphic>
                <a:graphicData uri="http://schemas.openxmlformats.org/drawingml/2006/picture">
                  <pic:pic>
                    <pic:nvPicPr>
                      <pic:cNvPr descr="INTERNAL"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6185" cy="344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90E1F" w14:textId="77777777" w:rsidR="00005210" w:rsidRDefault="00005210">
      <w:pPr>
        <w:spacing w:after="0" w:line="240" w:lineRule="auto"/>
      </w:pPr>
      <w:r>
        <w:separator/>
      </w:r>
    </w:p>
  </w:footnote>
  <w:footnote w:type="continuationSeparator" w:id="0">
    <w:p w14:paraId="453553AB" w14:textId="77777777" w:rsidR="00005210" w:rsidRDefault="0000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C1562" w14:textId="77777777" w:rsidR="00CF0048" w:rsidRDefault="00000000">
    <w:pPr>
      <w:spacing w:line="240" w:lineRule="auto"/>
      <w:ind w:left="0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01CDE2F" wp14:editId="0E846441">
          <wp:simplePos x="0" y="0"/>
          <wp:positionH relativeFrom="page">
            <wp:posOffset>4276725</wp:posOffset>
          </wp:positionH>
          <wp:positionV relativeFrom="page">
            <wp:posOffset>488011</wp:posOffset>
          </wp:positionV>
          <wp:extent cx="2114659" cy="406421"/>
          <wp:effectExtent l="0" t="0" r="0" b="0"/>
          <wp:wrapNone/>
          <wp:docPr id="1650283001" name="image6.png" descr="Obsah obrázku Písmo, Grafika, snímek obrazovky, grafický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Obsah obrázku Písmo, Grafika, snímek obrazovky, grafický design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4659" cy="406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0806C76A" wp14:editId="071CF106">
          <wp:simplePos x="0" y="0"/>
          <wp:positionH relativeFrom="page">
            <wp:posOffset>1</wp:posOffset>
          </wp:positionH>
          <wp:positionV relativeFrom="page">
            <wp:posOffset>9571684</wp:posOffset>
          </wp:positionV>
          <wp:extent cx="7588250" cy="1951990"/>
          <wp:effectExtent l="0" t="0" r="0" b="0"/>
          <wp:wrapNone/>
          <wp:docPr id="1650283002" name="image7.png" descr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8250" cy="195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7C57198A" wp14:editId="347BC356">
              <wp:simplePos x="0" y="0"/>
              <wp:positionH relativeFrom="page">
                <wp:posOffset>2120266</wp:posOffset>
              </wp:positionH>
              <wp:positionV relativeFrom="page">
                <wp:posOffset>10326349</wp:posOffset>
              </wp:positionV>
              <wp:extent cx="4650105" cy="519419"/>
              <wp:effectExtent l="0" t="0" r="0" b="0"/>
              <wp:wrapNone/>
              <wp:docPr id="1650282999" name="Obdĺžnik 1650282999" descr="Obdĺžnik 9653438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30473" y="3529816"/>
                        <a:ext cx="4631055" cy="5003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7CAFD" w14:textId="77777777" w:rsidR="00CF0048" w:rsidRDefault="00000000">
                          <w:pPr>
                            <w:spacing w:line="275" w:lineRule="auto"/>
                            <w:ind w:left="0" w:hanging="709"/>
                            <w:jc w:val="right"/>
                            <w:textDirection w:val="btLr"/>
                          </w:pPr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From details to story: skoda-storyboard.com</w:t>
                          </w:r>
                        </w:p>
                        <w:p w14:paraId="26B33EA1" w14:textId="77777777" w:rsidR="00CF0048" w:rsidRDefault="00000000">
                          <w:pPr>
                            <w:spacing w:line="275" w:lineRule="auto"/>
                            <w:ind w:left="0" w:hanging="709"/>
                            <w:jc w:val="right"/>
                            <w:textDirection w:val="btLr"/>
                          </w:pPr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For the latest news, follow us on our WhatsApp channel</w:t>
                          </w:r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E3A2F"/>
                              <w:sz w:val="14"/>
                            </w:rPr>
                            <w:t xml:space="preserve">, </w:t>
                          </w:r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00000"/>
                              <w:sz w:val="14"/>
                            </w:rPr>
                            <w:t>'What's up, Škoda?'</w:t>
                          </w:r>
                          <w:r>
                            <w:rPr>
                              <w:rFonts w:ascii="SKODA Next" w:eastAsia="SKODA Next" w:hAnsi="SKODA Next" w:cs="SKODA Next"/>
                              <w:color w:val="00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2120266</wp:posOffset>
              </wp:positionH>
              <wp:positionV relativeFrom="page">
                <wp:posOffset>10326349</wp:posOffset>
              </wp:positionV>
              <wp:extent cx="4650105" cy="519419"/>
              <wp:effectExtent b="0" l="0" r="0" t="0"/>
              <wp:wrapNone/>
              <wp:docPr descr="Obdĺžnik 965343839" id="1650282999" name="image9.png"/>
              <a:graphic>
                <a:graphicData uri="http://schemas.openxmlformats.org/drawingml/2006/picture">
                  <pic:pic>
                    <pic:nvPicPr>
                      <pic:cNvPr descr="Obdĺžnik 965343839"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50105" cy="51941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b/>
        <w:sz w:val="28"/>
        <w:szCs w:val="28"/>
      </w:rPr>
      <w:t xml:space="preserve">Tlačová správa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48"/>
    <w:rsid w:val="00005210"/>
    <w:rsid w:val="00714A19"/>
    <w:rsid w:val="00CF0048"/>
    <w:rsid w:val="00E8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27020"/>
  <w15:docId w15:val="{986FAA74-6FE2-4EC3-A32A-5FFFB840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sk" w:eastAsia="sk-SK" w:bidi="ar-SA"/>
      </w:rPr>
    </w:rPrDefault>
    <w:pPrDefault>
      <w:pPr>
        <w:spacing w:after="60" w:line="276" w:lineRule="auto"/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adneA">
    <w:name w:val="Žiadne A"/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rFonts w:ascii="SKODA Next" w:eastAsia="SKODA Next" w:hAnsi="SKODA Next" w:cs="SKODA Next"/>
      <w:outline w:val="0"/>
      <w:color w:val="4BA82E"/>
      <w:u w:val="single" w:color="4BA82E"/>
    </w:rPr>
  </w:style>
  <w:style w:type="character" w:customStyle="1" w:styleId="Hyperlink1">
    <w:name w:val="Hyperlink.1"/>
    <w:basedOn w:val="iadne"/>
    <w:rPr>
      <w:rFonts w:ascii="Calibri" w:eastAsia="Calibri" w:hAnsi="Calibri" w:cs="Calibri"/>
      <w:outline w:val="0"/>
      <w:color w:val="4BA82E"/>
      <w:u w:val="single" w:color="4BA82E"/>
    </w:rPr>
  </w:style>
  <w:style w:type="character" w:customStyle="1" w:styleId="Hyperlink2">
    <w:name w:val="Hyperlink.2"/>
    <w:basedOn w:val="iadne"/>
    <w:rPr>
      <w:rFonts w:ascii="Calibri" w:eastAsia="Calibri" w:hAnsi="Calibri" w:cs="Calibri"/>
      <w:outline w:val="0"/>
      <w:color w:val="4BA82E"/>
      <w:u w:val="single" w:color="4BA82E"/>
    </w:rPr>
  </w:style>
  <w:style w:type="paragraph" w:styleId="Pta">
    <w:name w:val="footer"/>
    <w:link w:val="PtaChar"/>
    <w:uiPriority w:val="99"/>
    <w:unhideWhenUsed/>
    <w:rsid w:val="00BC7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7920"/>
    <w:rPr>
      <w:rFonts w:ascii="Calibri" w:hAnsi="Calibri" w:cs="Arial Unicode MS"/>
      <w:color w:val="000000"/>
      <w:u w:color="000000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kubikova2@skoda-auto.sk" TargetMode="External"/><Relationship Id="rId13" Type="http://schemas.openxmlformats.org/officeDocument/2006/relationships/hyperlink" Target="http://www.instagram.com/SkodaAutoS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skoda-auto.sk" TargetMode="External"/><Relationship Id="rId12" Type="http://schemas.openxmlformats.org/officeDocument/2006/relationships/image" Target="media/image3.jpg"/><Relationship Id="rId17" Type="http://schemas.openxmlformats.org/officeDocument/2006/relationships/hyperlink" Target="https://webapps.skoda-auto.sk/PR/elroqrs130/rs130l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kodaAutoS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bapps.skoda-auto.sk/PR/elroqrs130/rs130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ŠKODA A4">
  <a:themeElements>
    <a:clrScheme name="ŠKODA A4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FF"/>
      </a:hlink>
      <a:folHlink>
        <a:srgbClr val="FF00FF"/>
      </a:folHlink>
    </a:clrScheme>
    <a:fontScheme name="ŠKODA A4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ŠKODA A4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sFRKZkFwVs89xcniSCt4FIwPbg==">CgMxLjAyDmguM3Y3MG5obHNodXQ5OAByITFZQTIyVkNnQ2g5Z21FXzR6YVlIaUpzVWxQeHBORTNNaQ==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Kubikova, Zuzana 2 (SAS V)</dc:creator>
  <cp:lastModifiedBy>Kubikova, Zuzana 2 (SAS V)</cp:lastModifiedBy>
  <cp:revision>2</cp:revision>
  <dcterms:created xsi:type="dcterms:W3CDTF">2025-07-21T09:42:00Z</dcterms:created>
  <dcterms:modified xsi:type="dcterms:W3CDTF">2025-07-21T09:42:00Z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1aa978e7,aa81537,625d51eb,74d4d4c0,6bb6618a,6bd0290a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