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8EB97" w14:textId="77777777" w:rsidR="00CE1CC0" w:rsidRPr="00CB3E50" w:rsidRDefault="004E451B" w:rsidP="00F81F1F">
      <w:pPr>
        <w:spacing w:line="240" w:lineRule="auto"/>
        <w:rPr>
          <w:rFonts w:ascii="SKODA Next" w:eastAsia="SKODA Next" w:hAnsi="SKODA Next" w:cs="SKODA Next"/>
          <w:b/>
          <w:sz w:val="36"/>
          <w:szCs w:val="36"/>
          <w:lang w:val="sk-SK"/>
        </w:rPr>
      </w:pPr>
      <w:r w:rsidRPr="00CB3E50">
        <w:rPr>
          <w:rFonts w:ascii="SKODA Next" w:eastAsia="SKODA Next" w:hAnsi="SKODA Next" w:cs="SKODA Next"/>
          <w:b/>
          <w:sz w:val="36"/>
          <w:szCs w:val="36"/>
          <w:lang w:val="sk-SK"/>
        </w:rPr>
        <w:t>Bezkonkurenčná rýchlosť dodávok originálnych dielov prináša zákazníkom značky Škoda servis bez zbytočných prestojov</w:t>
      </w:r>
    </w:p>
    <w:p w14:paraId="6D22F929" w14:textId="77777777" w:rsidR="00CE1CC0" w:rsidRPr="00CB3E50" w:rsidRDefault="00CE1CC0">
      <w:pPr>
        <w:spacing w:line="240" w:lineRule="auto"/>
        <w:ind w:left="0"/>
        <w:rPr>
          <w:rFonts w:ascii="SKODA Next" w:eastAsia="SKODA Next" w:hAnsi="SKODA Next" w:cs="SKODA Next"/>
          <w:lang w:val="sk-SK"/>
        </w:rPr>
      </w:pPr>
    </w:p>
    <w:p w14:paraId="71BD9D17" w14:textId="1BEBFC23" w:rsidR="00CE1CC0" w:rsidRPr="00CB3E50" w:rsidRDefault="004E451B" w:rsidP="00F81F1F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CB3E50">
        <w:rPr>
          <w:rFonts w:ascii="SKODA Next" w:eastAsia="SKODA Next" w:hAnsi="SKODA Next" w:cs="SKODA Next"/>
          <w:b/>
          <w:lang w:val="sk-SK"/>
        </w:rPr>
        <w:t>› 9</w:t>
      </w:r>
      <w:r w:rsidR="00CB3E50" w:rsidRPr="00CB3E50">
        <w:rPr>
          <w:rFonts w:ascii="SKODA Next" w:eastAsia="SKODA Next" w:hAnsi="SKODA Next" w:cs="SKODA Next"/>
          <w:b/>
          <w:lang w:val="sk-SK"/>
        </w:rPr>
        <w:t>8</w:t>
      </w:r>
      <w:r w:rsidRPr="00CB3E50">
        <w:rPr>
          <w:rFonts w:ascii="SKODA Next" w:eastAsia="SKODA Next" w:hAnsi="SKODA Next" w:cs="SKODA Next"/>
          <w:b/>
          <w:lang w:val="sk-SK"/>
        </w:rPr>
        <w:t xml:space="preserve"> % originálnych náhradných dielov Š</w:t>
      </w:r>
      <w:r w:rsidR="0011190E">
        <w:rPr>
          <w:rFonts w:ascii="SKODA Next" w:eastAsia="SKODA Next" w:hAnsi="SKODA Next" w:cs="SKODA Next"/>
          <w:b/>
          <w:lang w:val="sk-SK"/>
        </w:rPr>
        <w:t>koda</w:t>
      </w:r>
      <w:r w:rsidRPr="00CB3E50">
        <w:rPr>
          <w:rFonts w:ascii="SKODA Next" w:eastAsia="SKODA Next" w:hAnsi="SKODA Next" w:cs="SKODA Next"/>
          <w:b/>
          <w:lang w:val="sk-SK"/>
        </w:rPr>
        <w:t xml:space="preserve"> je doručených do autorizovaného servisu do 24 hodín od objednania</w:t>
      </w:r>
    </w:p>
    <w:p w14:paraId="12407DA9" w14:textId="73AF3125" w:rsidR="00CE1CC0" w:rsidRPr="00CB3E50" w:rsidRDefault="004E451B" w:rsidP="00F81F1F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CB3E50">
        <w:rPr>
          <w:rFonts w:ascii="SKODA Next" w:eastAsia="SKODA Next" w:hAnsi="SKODA Next" w:cs="SKODA Next"/>
          <w:b/>
          <w:lang w:val="sk-SK"/>
        </w:rPr>
        <w:t>› Š</w:t>
      </w:r>
      <w:r w:rsidR="00744C19">
        <w:rPr>
          <w:rFonts w:ascii="SKODA Next" w:eastAsia="SKODA Next" w:hAnsi="SKODA Next" w:cs="SKODA Next"/>
          <w:b/>
          <w:lang w:val="sk-SK"/>
        </w:rPr>
        <w:t>koda</w:t>
      </w:r>
      <w:r w:rsidRPr="00CB3E50">
        <w:rPr>
          <w:rFonts w:ascii="SKODA Next" w:eastAsia="SKODA Next" w:hAnsi="SKODA Next" w:cs="SKODA Next"/>
          <w:b/>
          <w:lang w:val="sk-SK"/>
        </w:rPr>
        <w:t xml:space="preserve"> </w:t>
      </w:r>
      <w:proofErr w:type="spellStart"/>
      <w:r w:rsidRPr="00CB3E50">
        <w:rPr>
          <w:rFonts w:ascii="SKODA Next" w:eastAsia="SKODA Next" w:hAnsi="SKODA Next" w:cs="SKODA Next"/>
          <w:b/>
          <w:lang w:val="sk-SK"/>
        </w:rPr>
        <w:t>Parts</w:t>
      </w:r>
      <w:proofErr w:type="spellEnd"/>
      <w:r w:rsidRPr="00CB3E50">
        <w:rPr>
          <w:rFonts w:ascii="SKODA Next" w:eastAsia="SKODA Next" w:hAnsi="SKODA Next" w:cs="SKODA Next"/>
          <w:b/>
          <w:lang w:val="sk-SK"/>
        </w:rPr>
        <w:t xml:space="preserve"> Cent</w:t>
      </w:r>
      <w:r w:rsidR="0011190E">
        <w:rPr>
          <w:rFonts w:ascii="SKODA Next" w:eastAsia="SKODA Next" w:hAnsi="SKODA Next" w:cs="SKODA Next"/>
          <w:b/>
          <w:lang w:val="sk-SK"/>
        </w:rPr>
        <w:t>e</w:t>
      </w:r>
      <w:r w:rsidRPr="00CB3E50">
        <w:rPr>
          <w:rFonts w:ascii="SKODA Next" w:eastAsia="SKODA Next" w:hAnsi="SKODA Next" w:cs="SKODA Next"/>
          <w:b/>
          <w:lang w:val="sk-SK"/>
        </w:rPr>
        <w:t xml:space="preserve">r v Mladej </w:t>
      </w:r>
      <w:proofErr w:type="spellStart"/>
      <w:r w:rsidRPr="00CB3E50">
        <w:rPr>
          <w:rFonts w:ascii="SKODA Next" w:eastAsia="SKODA Next" w:hAnsi="SKODA Next" w:cs="SKODA Next"/>
          <w:b/>
          <w:lang w:val="sk-SK"/>
        </w:rPr>
        <w:t>Boleslavi</w:t>
      </w:r>
      <w:proofErr w:type="spellEnd"/>
      <w:r w:rsidRPr="00CB3E50">
        <w:rPr>
          <w:rFonts w:ascii="SKODA Next" w:eastAsia="SKODA Next" w:hAnsi="SKODA Next" w:cs="SKODA Next"/>
          <w:b/>
          <w:lang w:val="sk-SK"/>
        </w:rPr>
        <w:t xml:space="preserve"> ročne spracuje viac ako 7,1 milióna objednávok dielov a príslušenstva</w:t>
      </w:r>
    </w:p>
    <w:p w14:paraId="4F216B13" w14:textId="77777777" w:rsidR="00CE1CC0" w:rsidRPr="00CB3E50" w:rsidRDefault="00CE1CC0">
      <w:pPr>
        <w:spacing w:line="240" w:lineRule="auto"/>
        <w:ind w:firstLine="709"/>
        <w:rPr>
          <w:rFonts w:ascii="SKODA Next" w:eastAsia="SKODA Next" w:hAnsi="SKODA Next" w:cs="SKODA Next"/>
          <w:lang w:val="sk-SK"/>
        </w:rPr>
      </w:pPr>
    </w:p>
    <w:p w14:paraId="501597F6" w14:textId="559EB2D1" w:rsidR="00CE1CC0" w:rsidRPr="00CB3E50" w:rsidRDefault="004E451B" w:rsidP="00F81F1F">
      <w:pPr>
        <w:spacing w:line="240" w:lineRule="auto"/>
        <w:rPr>
          <w:rFonts w:ascii="SKODA Next" w:eastAsia="SKODA Next" w:hAnsi="SKODA Next" w:cs="SKODA Next"/>
          <w:b/>
          <w:color w:val="000000"/>
          <w:lang w:val="sk-SK"/>
        </w:rPr>
      </w:pPr>
      <w:r w:rsidRPr="00CB3E50">
        <w:rPr>
          <w:rFonts w:ascii="SKODA Next" w:eastAsia="SKODA Next" w:hAnsi="SKODA Next" w:cs="SKODA Next"/>
          <w:color w:val="000000"/>
          <w:lang w:val="sk-SK"/>
        </w:rPr>
        <w:t xml:space="preserve">Bratislava, </w:t>
      </w:r>
      <w:r w:rsidR="003D44C3" w:rsidRPr="00CB3E50">
        <w:rPr>
          <w:rFonts w:ascii="SKODA Next" w:eastAsia="SKODA Next" w:hAnsi="SKODA Next" w:cs="SKODA Next"/>
          <w:color w:val="000000"/>
          <w:lang w:val="sk-SK"/>
        </w:rPr>
        <w:t>3</w:t>
      </w:r>
      <w:r w:rsidRPr="00CB3E50">
        <w:rPr>
          <w:rFonts w:ascii="SKODA Next" w:eastAsia="SKODA Next" w:hAnsi="SKODA Next" w:cs="SKODA Next"/>
          <w:color w:val="000000"/>
          <w:lang w:val="sk-SK"/>
        </w:rPr>
        <w:t xml:space="preserve">. </w:t>
      </w:r>
      <w:r w:rsidR="00C600E3">
        <w:rPr>
          <w:rFonts w:ascii="SKODA Next" w:eastAsia="SKODA Next" w:hAnsi="SKODA Next" w:cs="SKODA Next"/>
          <w:color w:val="000000"/>
          <w:lang w:val="sk-SK"/>
        </w:rPr>
        <w:t>novem</w:t>
      </w:r>
      <w:r w:rsidRPr="00CB3E50">
        <w:rPr>
          <w:rFonts w:ascii="SKODA Next" w:eastAsia="SKODA Next" w:hAnsi="SKODA Next" w:cs="SKODA Next"/>
          <w:color w:val="000000"/>
          <w:lang w:val="sk-SK"/>
        </w:rPr>
        <w:t xml:space="preserve">bra 2025 – </w:t>
      </w:r>
      <w:r w:rsidRPr="00CB3E50">
        <w:rPr>
          <w:rFonts w:ascii="SKODA Next" w:eastAsia="SKODA Next" w:hAnsi="SKODA Next" w:cs="SKODA Next"/>
          <w:b/>
          <w:color w:val="000000"/>
          <w:lang w:val="sk-SK"/>
        </w:rPr>
        <w:t>Značka Škoda potvrdzuje svoje dlhodobé zameranie na spokojnosť zákazníkov nielen pri kúpe vozidla, ale aj počas celej jeho životnosti. Kľúčovú úlohu v tom zohráva unikátny logistický systém Š</w:t>
      </w:r>
      <w:r w:rsidR="004B3589">
        <w:rPr>
          <w:rFonts w:ascii="SKODA Next" w:eastAsia="SKODA Next" w:hAnsi="SKODA Next" w:cs="SKODA Next"/>
          <w:b/>
          <w:color w:val="000000"/>
          <w:lang w:val="sk-SK"/>
        </w:rPr>
        <w:t>koda</w:t>
      </w:r>
      <w:r w:rsidRPr="00CB3E50">
        <w:rPr>
          <w:rFonts w:ascii="SKODA Next" w:eastAsia="SKODA Next" w:hAnsi="SKODA Next" w:cs="SKODA Next"/>
          <w:b/>
          <w:color w:val="000000"/>
          <w:lang w:val="sk-SK"/>
        </w:rPr>
        <w:t xml:space="preserve"> </w:t>
      </w:r>
      <w:proofErr w:type="spellStart"/>
      <w:r w:rsidRPr="00CB3E50">
        <w:rPr>
          <w:rFonts w:ascii="SKODA Next" w:eastAsia="SKODA Next" w:hAnsi="SKODA Next" w:cs="SKODA Next"/>
          <w:b/>
          <w:color w:val="000000"/>
          <w:lang w:val="sk-SK"/>
        </w:rPr>
        <w:t>Parts</w:t>
      </w:r>
      <w:proofErr w:type="spellEnd"/>
      <w:r w:rsidRPr="00CB3E50">
        <w:rPr>
          <w:rFonts w:ascii="SKODA Next" w:eastAsia="SKODA Next" w:hAnsi="SKODA Next" w:cs="SKODA Next"/>
          <w:b/>
          <w:color w:val="000000"/>
          <w:lang w:val="sk-SK"/>
        </w:rPr>
        <w:t xml:space="preserve"> Cente</w:t>
      </w:r>
      <w:r w:rsidR="0011190E">
        <w:rPr>
          <w:rFonts w:ascii="SKODA Next" w:eastAsia="SKODA Next" w:hAnsi="SKODA Next" w:cs="SKODA Next"/>
          <w:b/>
          <w:color w:val="000000"/>
          <w:lang w:val="sk-SK"/>
        </w:rPr>
        <w:t>r</w:t>
      </w:r>
      <w:r w:rsidRPr="00CB3E50">
        <w:rPr>
          <w:rFonts w:ascii="SKODA Next" w:eastAsia="SKODA Next" w:hAnsi="SKODA Next" w:cs="SKODA Next"/>
          <w:b/>
          <w:color w:val="000000"/>
          <w:lang w:val="sk-SK"/>
        </w:rPr>
        <w:t>, ktorý zabezpečuje, že 9</w:t>
      </w:r>
      <w:r w:rsidR="00CB3E50" w:rsidRPr="00CB3E50">
        <w:rPr>
          <w:rFonts w:ascii="SKODA Next" w:eastAsia="SKODA Next" w:hAnsi="SKODA Next" w:cs="SKODA Next"/>
          <w:b/>
          <w:color w:val="000000"/>
          <w:lang w:val="sk-SK"/>
        </w:rPr>
        <w:t>8</w:t>
      </w:r>
      <w:r w:rsidRPr="00CB3E50">
        <w:rPr>
          <w:rFonts w:ascii="SKODA Next" w:eastAsia="SKODA Next" w:hAnsi="SKODA Next" w:cs="SKODA Next"/>
          <w:b/>
          <w:color w:val="000000"/>
          <w:lang w:val="sk-SK"/>
        </w:rPr>
        <w:t xml:space="preserve"> % originálnych náhradných dielov Š</w:t>
      </w:r>
      <w:r w:rsidR="0011190E">
        <w:rPr>
          <w:rFonts w:ascii="SKODA Next" w:eastAsia="SKODA Next" w:hAnsi="SKODA Next" w:cs="SKODA Next"/>
          <w:b/>
          <w:color w:val="000000"/>
          <w:lang w:val="sk-SK"/>
        </w:rPr>
        <w:t>koda</w:t>
      </w:r>
      <w:r w:rsidRPr="00CB3E50">
        <w:rPr>
          <w:rFonts w:ascii="SKODA Next" w:eastAsia="SKODA Next" w:hAnsi="SKODA Next" w:cs="SKODA Next"/>
          <w:b/>
          <w:color w:val="000000"/>
          <w:lang w:val="sk-SK"/>
        </w:rPr>
        <w:t xml:space="preserve"> je doručených do autorizovaných servisov do 24 hodín od objednania. Tento špičkový logistický koncept je súčasťou hodnoty, ktorú zákazník získava v cene autorizovaného servisu. Rýchla dostupnosť dielov minimalizuje čas, ktorý vozidlo strávi v servise, a tým znižuje prestoje vozidiel – či už ide o firemných klientov, alebo bežných motoristov.</w:t>
      </w:r>
    </w:p>
    <w:p w14:paraId="67738CF6" w14:textId="77777777" w:rsidR="00CE1CC0" w:rsidRPr="00CB3E50" w:rsidRDefault="00CE1CC0">
      <w:pPr>
        <w:spacing w:line="240" w:lineRule="auto"/>
        <w:ind w:firstLine="709"/>
        <w:rPr>
          <w:rFonts w:ascii="SKODA Next" w:eastAsia="SKODA Next" w:hAnsi="SKODA Next" w:cs="SKODA Next"/>
          <w:b/>
          <w:color w:val="000000"/>
          <w:lang w:val="sk-SK"/>
        </w:rPr>
      </w:pPr>
    </w:p>
    <w:p w14:paraId="56F395FA" w14:textId="367687DC" w:rsidR="00CE1CC0" w:rsidRPr="00CB3E50" w:rsidRDefault="004E451B" w:rsidP="00F81F1F">
      <w:pPr>
        <w:spacing w:line="240" w:lineRule="auto"/>
        <w:rPr>
          <w:rFonts w:ascii="SKODA Next" w:eastAsia="SKODA Next" w:hAnsi="SKODA Next" w:cs="SKODA Next"/>
          <w:color w:val="000000"/>
          <w:lang w:val="sk-SK"/>
        </w:rPr>
      </w:pPr>
      <w:r w:rsidRPr="00CB3E50">
        <w:rPr>
          <w:color w:val="000000"/>
          <w:lang w:val="sk-SK"/>
        </w:rPr>
        <w:t>„</w:t>
      </w:r>
      <w:r w:rsidRPr="00CB3E50">
        <w:rPr>
          <w:rFonts w:ascii="SKODA Next" w:eastAsia="SKODA Next" w:hAnsi="SKODA Next" w:cs="SKODA Next"/>
          <w:i/>
          <w:color w:val="000000"/>
          <w:lang w:val="sk-SK"/>
        </w:rPr>
        <w:t xml:space="preserve">Našim cieľom je, aby zákazník značky Škoda mohol opäť čo najskôr vyraziť na cestu. Rýchlosť a spoľahlivosť servisu je rovnako dôležitá ako kvalita samotného vozidla,“ </w:t>
      </w:r>
      <w:r w:rsidRPr="00CB3E50">
        <w:rPr>
          <w:rFonts w:ascii="SKODA Next" w:eastAsia="SKODA Next" w:hAnsi="SKODA Next" w:cs="SKODA Next"/>
          <w:color w:val="000000"/>
          <w:lang w:val="sk-SK"/>
        </w:rPr>
        <w:t xml:space="preserve">hovorí </w:t>
      </w:r>
      <w:r w:rsidR="00BE13A2" w:rsidRPr="00CB3E50">
        <w:rPr>
          <w:rFonts w:ascii="SKODA Next" w:eastAsia="SKODA Next" w:hAnsi="SKODA Next" w:cs="SKODA Next"/>
          <w:color w:val="000000"/>
          <w:lang w:val="sk-SK"/>
        </w:rPr>
        <w:t>Róbert Hukel</w:t>
      </w:r>
      <w:r w:rsidRPr="00CB3E50">
        <w:rPr>
          <w:rFonts w:ascii="SKODA Next" w:eastAsia="SKODA Next" w:hAnsi="SKODA Next" w:cs="SKODA Next"/>
          <w:color w:val="000000"/>
          <w:lang w:val="sk-SK"/>
        </w:rPr>
        <w:t xml:space="preserve">, </w:t>
      </w:r>
      <w:r w:rsidR="00BE13A2" w:rsidRPr="00CB3E50">
        <w:rPr>
          <w:rFonts w:ascii="SKODA Next" w:eastAsia="SKODA Next" w:hAnsi="SKODA Next" w:cs="SKODA Next"/>
          <w:color w:val="000000"/>
          <w:lang w:val="sk-SK"/>
        </w:rPr>
        <w:t xml:space="preserve">vedúci popredajných služieb </w:t>
      </w:r>
      <w:r w:rsidRPr="00CB3E50">
        <w:rPr>
          <w:rFonts w:ascii="SKODA Next" w:eastAsia="SKODA Next" w:hAnsi="SKODA Next" w:cs="SKODA Next"/>
          <w:color w:val="000000"/>
          <w:lang w:val="sk-SK"/>
        </w:rPr>
        <w:t>zo spoločnosti Škoda Auto Slovensko.</w:t>
      </w:r>
    </w:p>
    <w:p w14:paraId="59CD8524" w14:textId="77777777" w:rsidR="00CE1CC0" w:rsidRPr="00CB3E50" w:rsidRDefault="00CE1CC0">
      <w:pPr>
        <w:spacing w:line="240" w:lineRule="auto"/>
        <w:ind w:firstLine="709"/>
        <w:rPr>
          <w:rFonts w:ascii="SKODA Next" w:eastAsia="SKODA Next" w:hAnsi="SKODA Next" w:cs="SKODA Next"/>
          <w:color w:val="000000"/>
          <w:lang w:val="sk-SK"/>
        </w:rPr>
      </w:pPr>
    </w:p>
    <w:p w14:paraId="3C799071" w14:textId="73EAE57C" w:rsidR="00CE1CC0" w:rsidRPr="00CB3E50" w:rsidRDefault="004E451B" w:rsidP="00F81F1F">
      <w:pPr>
        <w:pStyle w:val="Nadpis3"/>
        <w:rPr>
          <w:rFonts w:ascii="SKODA Next" w:eastAsia="SKODA Next" w:hAnsi="SKODA Next" w:cs="SKODA Next"/>
          <w:b/>
          <w:color w:val="000000"/>
          <w:sz w:val="20"/>
          <w:szCs w:val="20"/>
          <w:lang w:val="sk-SK"/>
        </w:rPr>
      </w:pPr>
      <w:r w:rsidRPr="00CB3E50">
        <w:rPr>
          <w:rFonts w:ascii="SKODA Next" w:eastAsia="SKODA Next" w:hAnsi="SKODA Next" w:cs="SKODA Next"/>
          <w:b/>
          <w:color w:val="000000"/>
          <w:sz w:val="20"/>
          <w:szCs w:val="20"/>
          <w:lang w:val="sk-SK"/>
        </w:rPr>
        <w:t>Š</w:t>
      </w:r>
      <w:r w:rsidR="004B3589">
        <w:rPr>
          <w:rFonts w:ascii="SKODA Next" w:eastAsia="SKODA Next" w:hAnsi="SKODA Next" w:cs="SKODA Next"/>
          <w:b/>
          <w:color w:val="000000"/>
          <w:sz w:val="20"/>
          <w:szCs w:val="20"/>
          <w:lang w:val="sk-SK"/>
        </w:rPr>
        <w:t>koda</w:t>
      </w:r>
      <w:r w:rsidRPr="00CB3E50">
        <w:rPr>
          <w:rFonts w:ascii="SKODA Next" w:eastAsia="SKODA Next" w:hAnsi="SKODA Next" w:cs="SKODA Next"/>
          <w:b/>
          <w:color w:val="000000"/>
          <w:sz w:val="20"/>
          <w:szCs w:val="20"/>
          <w:lang w:val="sk-SK"/>
        </w:rPr>
        <w:t xml:space="preserve"> </w:t>
      </w:r>
      <w:proofErr w:type="spellStart"/>
      <w:r w:rsidRPr="00CB3E50">
        <w:rPr>
          <w:rFonts w:ascii="SKODA Next" w:eastAsia="SKODA Next" w:hAnsi="SKODA Next" w:cs="SKODA Next"/>
          <w:b/>
          <w:color w:val="000000"/>
          <w:sz w:val="20"/>
          <w:szCs w:val="20"/>
          <w:lang w:val="sk-SK"/>
        </w:rPr>
        <w:t>Parts</w:t>
      </w:r>
      <w:proofErr w:type="spellEnd"/>
      <w:r w:rsidRPr="00CB3E50">
        <w:rPr>
          <w:rFonts w:ascii="SKODA Next" w:eastAsia="SKODA Next" w:hAnsi="SKODA Next" w:cs="SKODA Next"/>
          <w:b/>
          <w:color w:val="000000"/>
          <w:sz w:val="20"/>
          <w:szCs w:val="20"/>
          <w:lang w:val="sk-SK"/>
        </w:rPr>
        <w:t xml:space="preserve"> Cent</w:t>
      </w:r>
      <w:r w:rsidR="0011190E">
        <w:rPr>
          <w:rFonts w:ascii="SKODA Next" w:eastAsia="SKODA Next" w:hAnsi="SKODA Next" w:cs="SKODA Next"/>
          <w:b/>
          <w:color w:val="000000"/>
          <w:sz w:val="20"/>
          <w:szCs w:val="20"/>
          <w:lang w:val="sk-SK"/>
        </w:rPr>
        <w:t>e</w:t>
      </w:r>
      <w:r w:rsidRPr="00CB3E50">
        <w:rPr>
          <w:rFonts w:ascii="SKODA Next" w:eastAsia="SKODA Next" w:hAnsi="SKODA Next" w:cs="SKODA Next"/>
          <w:b/>
          <w:color w:val="000000"/>
          <w:sz w:val="20"/>
          <w:szCs w:val="20"/>
          <w:lang w:val="sk-SK"/>
        </w:rPr>
        <w:t>r: logistická veľmoc v službách zákazníkov</w:t>
      </w:r>
    </w:p>
    <w:p w14:paraId="4CB2C090" w14:textId="289D857C" w:rsidR="003B6686" w:rsidRPr="003B6686" w:rsidRDefault="004E451B" w:rsidP="003B6686">
      <w:pPr>
        <w:pStyle w:val="Nadpis3"/>
        <w:rPr>
          <w:lang w:val="sk-SK"/>
        </w:rPr>
      </w:pPr>
      <w:r w:rsidRPr="00CB3E50">
        <w:rPr>
          <w:rFonts w:ascii="SKODA Next" w:eastAsia="SKODA Next" w:hAnsi="SKODA Next" w:cs="SKODA Next"/>
          <w:color w:val="000000"/>
          <w:sz w:val="20"/>
          <w:szCs w:val="20"/>
          <w:lang w:val="sk-SK"/>
        </w:rPr>
        <w:t>Š</w:t>
      </w:r>
      <w:r w:rsidR="004B3589">
        <w:rPr>
          <w:rFonts w:ascii="SKODA Next" w:eastAsia="SKODA Next" w:hAnsi="SKODA Next" w:cs="SKODA Next"/>
          <w:color w:val="000000"/>
          <w:sz w:val="20"/>
          <w:szCs w:val="20"/>
          <w:lang w:val="sk-SK"/>
        </w:rPr>
        <w:t xml:space="preserve">koda </w:t>
      </w:r>
      <w:proofErr w:type="spellStart"/>
      <w:r w:rsidRPr="00CB3E50">
        <w:rPr>
          <w:rFonts w:ascii="SKODA Next" w:eastAsia="SKODA Next" w:hAnsi="SKODA Next" w:cs="SKODA Next"/>
          <w:color w:val="000000"/>
          <w:sz w:val="20"/>
          <w:szCs w:val="20"/>
          <w:lang w:val="sk-SK"/>
        </w:rPr>
        <w:t>Parts</w:t>
      </w:r>
      <w:proofErr w:type="spellEnd"/>
      <w:r w:rsidRPr="00CB3E50">
        <w:rPr>
          <w:rFonts w:ascii="SKODA Next" w:eastAsia="SKODA Next" w:hAnsi="SKODA Next" w:cs="SKODA Next"/>
          <w:color w:val="000000"/>
          <w:sz w:val="20"/>
          <w:szCs w:val="20"/>
          <w:lang w:val="sk-SK"/>
        </w:rPr>
        <w:t xml:space="preserve"> Cent</w:t>
      </w:r>
      <w:r w:rsidR="0011190E">
        <w:rPr>
          <w:rFonts w:ascii="SKODA Next" w:eastAsia="SKODA Next" w:hAnsi="SKODA Next" w:cs="SKODA Next"/>
          <w:color w:val="000000"/>
          <w:sz w:val="20"/>
          <w:szCs w:val="20"/>
          <w:lang w:val="sk-SK"/>
        </w:rPr>
        <w:t>e</w:t>
      </w:r>
      <w:r w:rsidRPr="00CB3E50">
        <w:rPr>
          <w:rFonts w:ascii="SKODA Next" w:eastAsia="SKODA Next" w:hAnsi="SKODA Next" w:cs="SKODA Next"/>
          <w:color w:val="000000"/>
          <w:sz w:val="20"/>
          <w:szCs w:val="20"/>
          <w:lang w:val="sk-SK"/>
        </w:rPr>
        <w:t xml:space="preserve">r v Mladej </w:t>
      </w:r>
      <w:proofErr w:type="spellStart"/>
      <w:r w:rsidRPr="00CB3E50">
        <w:rPr>
          <w:rFonts w:ascii="SKODA Next" w:eastAsia="SKODA Next" w:hAnsi="SKODA Next" w:cs="SKODA Next"/>
          <w:color w:val="000000"/>
          <w:sz w:val="20"/>
          <w:szCs w:val="20"/>
          <w:lang w:val="sk-SK"/>
        </w:rPr>
        <w:t>Boleslavi</w:t>
      </w:r>
      <w:proofErr w:type="spellEnd"/>
      <w:r w:rsidRPr="00CB3E50">
        <w:rPr>
          <w:rFonts w:ascii="SKODA Next" w:eastAsia="SKODA Next" w:hAnsi="SKODA Next" w:cs="SKODA Next"/>
          <w:color w:val="000000"/>
          <w:sz w:val="20"/>
          <w:szCs w:val="20"/>
          <w:lang w:val="sk-SK"/>
        </w:rPr>
        <w:t xml:space="preserve"> patrí k najmodernejším logistickým centrám svojho druhu v Európe. Ročne spracuje a expeduje viac než 7,1 milióna objednávok originálnych dielov a príslušenstva Š</w:t>
      </w:r>
      <w:r w:rsidR="0023596E">
        <w:rPr>
          <w:rFonts w:ascii="SKODA Next" w:eastAsia="SKODA Next" w:hAnsi="SKODA Next" w:cs="SKODA Next"/>
          <w:color w:val="000000"/>
          <w:sz w:val="20"/>
          <w:szCs w:val="20"/>
          <w:lang w:val="sk-SK"/>
        </w:rPr>
        <w:t>koda.</w:t>
      </w:r>
      <w:r w:rsidRPr="00CB3E50">
        <w:rPr>
          <w:rFonts w:ascii="SKODA Next" w:eastAsia="SKODA Next" w:hAnsi="SKODA Next" w:cs="SKODA Next"/>
          <w:color w:val="000000"/>
          <w:sz w:val="20"/>
          <w:szCs w:val="20"/>
          <w:lang w:val="sk-SK"/>
        </w:rPr>
        <w:t xml:space="preserve"> Skladový areál zaujme aj svojimi rozmermi – najvyššia skladová budova s regálmi meria 42 metrov a pojme až 40 000 paliet tovaru.</w:t>
      </w:r>
      <w:r w:rsidR="003B6686">
        <w:rPr>
          <w:rFonts w:ascii="SKODA Next" w:eastAsia="SKODA Next" w:hAnsi="SKODA Next" w:cs="SKODA Next"/>
          <w:color w:val="000000"/>
          <w:sz w:val="20"/>
          <w:szCs w:val="20"/>
          <w:lang w:val="sk-SK"/>
        </w:rPr>
        <w:t xml:space="preserve"> </w:t>
      </w:r>
    </w:p>
    <w:p w14:paraId="36C3D49C" w14:textId="77777777" w:rsidR="00CE1CC0" w:rsidRDefault="004E451B" w:rsidP="003B6686">
      <w:pPr>
        <w:pStyle w:val="Nadpis3"/>
        <w:rPr>
          <w:rFonts w:ascii="SKODA Next" w:eastAsia="SKODA Next" w:hAnsi="SKODA Next" w:cs="SKODA Next"/>
          <w:color w:val="000000"/>
          <w:sz w:val="20"/>
          <w:szCs w:val="20"/>
          <w:lang w:val="sk-SK"/>
        </w:rPr>
      </w:pPr>
      <w:r w:rsidRPr="00CB3E50">
        <w:rPr>
          <w:rFonts w:ascii="SKODA Next" w:eastAsia="SKODA Next" w:hAnsi="SKODA Next" w:cs="SKODA Next"/>
          <w:color w:val="000000"/>
          <w:sz w:val="20"/>
          <w:szCs w:val="20"/>
          <w:lang w:val="sk-SK"/>
        </w:rPr>
        <w:t>Odtiaľto smerujú originálne diely a príslušenstvo k:</w:t>
      </w:r>
    </w:p>
    <w:p w14:paraId="11C03E24" w14:textId="38BA0FBA" w:rsidR="00CE1CC0" w:rsidRPr="00CB3E50" w:rsidRDefault="004E45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KODA Next" w:eastAsia="SKODA Next" w:hAnsi="SKODA Next" w:cs="SKODA Next"/>
          <w:color w:val="000000"/>
          <w:lang w:val="sk-SK"/>
        </w:rPr>
      </w:pPr>
      <w:r w:rsidRPr="00CB3E50">
        <w:rPr>
          <w:rFonts w:ascii="SKODA Next" w:eastAsia="SKODA Next" w:hAnsi="SKODA Next" w:cs="SKODA Next"/>
          <w:color w:val="000000"/>
          <w:lang w:val="sk-SK"/>
        </w:rPr>
        <w:t>107 importérom značky Š</w:t>
      </w:r>
      <w:r w:rsidR="0011190E">
        <w:rPr>
          <w:rFonts w:ascii="SKODA Next" w:eastAsia="SKODA Next" w:hAnsi="SKODA Next" w:cs="SKODA Next"/>
          <w:color w:val="000000"/>
          <w:lang w:val="sk-SK"/>
        </w:rPr>
        <w:t xml:space="preserve">koda </w:t>
      </w:r>
      <w:r w:rsidRPr="00CB3E50">
        <w:rPr>
          <w:rFonts w:ascii="SKODA Next" w:eastAsia="SKODA Next" w:hAnsi="SKODA Next" w:cs="SKODA Next"/>
          <w:color w:val="000000"/>
          <w:lang w:val="sk-SK"/>
        </w:rPr>
        <w:t>po celom svete,</w:t>
      </w:r>
    </w:p>
    <w:p w14:paraId="171C99E9" w14:textId="508C5B9B" w:rsidR="00CE1CC0" w:rsidRPr="00CB3E50" w:rsidRDefault="004E45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KODA Next" w:eastAsia="SKODA Next" w:hAnsi="SKODA Next" w:cs="SKODA Next"/>
          <w:color w:val="000000"/>
          <w:lang w:val="sk-SK"/>
        </w:rPr>
      </w:pPr>
      <w:r w:rsidRPr="00CB3E50">
        <w:rPr>
          <w:rFonts w:ascii="SKODA Next" w:eastAsia="SKODA Next" w:hAnsi="SKODA Next" w:cs="SKODA Next"/>
          <w:color w:val="000000"/>
          <w:lang w:val="sk-SK"/>
        </w:rPr>
        <w:t xml:space="preserve">takmer 300 </w:t>
      </w:r>
      <w:r w:rsidR="00F62768" w:rsidRPr="00CB3E50">
        <w:rPr>
          <w:rFonts w:ascii="SKODA Next" w:eastAsia="SKODA Next" w:hAnsi="SKODA Next" w:cs="SKODA Next"/>
          <w:color w:val="000000"/>
          <w:lang w:val="sk-SK"/>
        </w:rPr>
        <w:t>autorizovaným servisom</w:t>
      </w:r>
      <w:r w:rsidR="00F62768" w:rsidRPr="00CB3E50">
        <w:rPr>
          <w:rFonts w:ascii="SKODA Next" w:eastAsia="SKODA Next" w:hAnsi="SKODA Next" w:cs="SKODA Next"/>
          <w:color w:val="000000"/>
          <w:lang w:val="sk-SK"/>
        </w:rPr>
        <w:t xml:space="preserve"> </w:t>
      </w:r>
      <w:r w:rsidR="00F62768">
        <w:rPr>
          <w:rFonts w:ascii="SKODA Next" w:eastAsia="SKODA Next" w:hAnsi="SKODA Next" w:cs="SKODA Next"/>
          <w:color w:val="000000"/>
          <w:lang w:val="sk-SK"/>
        </w:rPr>
        <w:t xml:space="preserve">a </w:t>
      </w:r>
      <w:r w:rsidR="00CB3E50" w:rsidRPr="00CB3E50">
        <w:rPr>
          <w:rFonts w:ascii="SKODA Next" w:eastAsia="SKODA Next" w:hAnsi="SKODA Next" w:cs="SKODA Next"/>
          <w:color w:val="000000"/>
          <w:lang w:val="sk-SK"/>
        </w:rPr>
        <w:t xml:space="preserve">obchodným partnerom </w:t>
      </w:r>
      <w:r w:rsidRPr="00CB3E50">
        <w:rPr>
          <w:rFonts w:ascii="SKODA Next" w:eastAsia="SKODA Next" w:hAnsi="SKODA Next" w:cs="SKODA Next"/>
          <w:color w:val="000000"/>
          <w:lang w:val="sk-SK"/>
        </w:rPr>
        <w:t>v Českej republike,</w:t>
      </w:r>
    </w:p>
    <w:p w14:paraId="3F494747" w14:textId="5608A503" w:rsidR="00CE1CC0" w:rsidRPr="00CB3E50" w:rsidRDefault="004E45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KODA Next" w:eastAsia="SKODA Next" w:hAnsi="SKODA Next" w:cs="SKODA Next"/>
          <w:color w:val="000000"/>
          <w:lang w:val="sk-SK"/>
        </w:rPr>
      </w:pPr>
      <w:r w:rsidRPr="00CB3E50">
        <w:rPr>
          <w:rFonts w:ascii="SKODA Next" w:eastAsia="SKODA Next" w:hAnsi="SKODA Next" w:cs="SKODA Next"/>
          <w:color w:val="000000"/>
          <w:lang w:val="sk-SK"/>
        </w:rPr>
        <w:t xml:space="preserve">viac než 100 </w:t>
      </w:r>
      <w:r w:rsidR="00F62768" w:rsidRPr="00CB3E50">
        <w:rPr>
          <w:rFonts w:ascii="SKODA Next" w:eastAsia="SKODA Next" w:hAnsi="SKODA Next" w:cs="SKODA Next"/>
          <w:color w:val="000000"/>
          <w:lang w:val="sk-SK"/>
        </w:rPr>
        <w:t xml:space="preserve">autorizovaným servisom </w:t>
      </w:r>
      <w:r w:rsidR="00F62768">
        <w:rPr>
          <w:rFonts w:ascii="SKODA Next" w:eastAsia="SKODA Next" w:hAnsi="SKODA Next" w:cs="SKODA Next"/>
          <w:color w:val="000000"/>
          <w:lang w:val="sk-SK"/>
        </w:rPr>
        <w:t xml:space="preserve">a </w:t>
      </w:r>
      <w:r w:rsidR="00CB3E50" w:rsidRPr="00CB3E50">
        <w:rPr>
          <w:rFonts w:ascii="SKODA Next" w:eastAsia="SKODA Next" w:hAnsi="SKODA Next" w:cs="SKODA Next"/>
          <w:color w:val="000000"/>
          <w:lang w:val="sk-SK"/>
        </w:rPr>
        <w:t xml:space="preserve">obchodným partnerom </w:t>
      </w:r>
      <w:r w:rsidR="00F62768">
        <w:rPr>
          <w:rFonts w:ascii="SKODA Next" w:eastAsia="SKODA Next" w:hAnsi="SKODA Next" w:cs="SKODA Next"/>
          <w:color w:val="000000"/>
          <w:lang w:val="sk-SK"/>
        </w:rPr>
        <w:t>na</w:t>
      </w:r>
      <w:r w:rsidRPr="00CB3E50">
        <w:rPr>
          <w:rFonts w:ascii="SKODA Next" w:eastAsia="SKODA Next" w:hAnsi="SKODA Next" w:cs="SKODA Next"/>
          <w:color w:val="000000"/>
          <w:lang w:val="sk-SK"/>
        </w:rPr>
        <w:t xml:space="preserve"> Slovensku,</w:t>
      </w:r>
    </w:p>
    <w:p w14:paraId="79403B24" w14:textId="2C0841BD" w:rsidR="00CE1CC0" w:rsidRPr="00CB3E50" w:rsidRDefault="004E45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KODA Next" w:eastAsia="SKODA Next" w:hAnsi="SKODA Next" w:cs="SKODA Next"/>
          <w:color w:val="000000"/>
          <w:lang w:val="sk-SK"/>
        </w:rPr>
      </w:pPr>
      <w:r w:rsidRPr="00CB3E50">
        <w:rPr>
          <w:rFonts w:ascii="SKODA Next" w:eastAsia="SKODA Next" w:hAnsi="SKODA Next" w:cs="SKODA Next"/>
          <w:color w:val="000000"/>
          <w:lang w:val="sk-SK"/>
        </w:rPr>
        <w:t xml:space="preserve">a vyše 60 </w:t>
      </w:r>
      <w:r w:rsidR="00F81F1F">
        <w:rPr>
          <w:rFonts w:ascii="SKODA Next" w:eastAsia="SKODA Next" w:hAnsi="SKODA Next" w:cs="SKODA Next"/>
          <w:color w:val="000000"/>
          <w:lang w:val="sk-SK"/>
        </w:rPr>
        <w:t xml:space="preserve">partnerom </w:t>
      </w:r>
      <w:r w:rsidRPr="00CB3E50">
        <w:rPr>
          <w:rFonts w:ascii="SKODA Next" w:eastAsia="SKODA Next" w:hAnsi="SKODA Next" w:cs="SKODA Next"/>
          <w:color w:val="000000"/>
          <w:lang w:val="sk-SK"/>
        </w:rPr>
        <w:t>v pobaltských krajinách.</w:t>
      </w:r>
    </w:p>
    <w:p w14:paraId="3029D7CE" w14:textId="77777777" w:rsidR="00CE1CC0" w:rsidRPr="00CB3E50" w:rsidRDefault="00CE1C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KODA Next" w:eastAsia="SKODA Next" w:hAnsi="SKODA Next" w:cs="SKODA Next"/>
          <w:lang w:val="sk-SK"/>
        </w:rPr>
      </w:pPr>
    </w:p>
    <w:p w14:paraId="38360D6F" w14:textId="3F9CF2DD" w:rsidR="0073641F" w:rsidRDefault="004E451B" w:rsidP="007364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KODA Next" w:eastAsia="SKODA Next" w:hAnsi="SKODA Next" w:cs="SKODA Next"/>
          <w:color w:val="000000"/>
          <w:lang w:val="sk-SK"/>
        </w:rPr>
      </w:pPr>
      <w:r w:rsidRPr="00CB3E50">
        <w:rPr>
          <w:rFonts w:ascii="SKODA Next" w:eastAsia="SKODA Next" w:hAnsi="SKODA Next" w:cs="SKODA Next"/>
          <w:color w:val="000000"/>
          <w:lang w:val="sk-SK"/>
        </w:rPr>
        <w:t>Okrem exkluzívnych dielov pre vozidlá Š</w:t>
      </w:r>
      <w:r w:rsidR="0011190E">
        <w:rPr>
          <w:rFonts w:ascii="SKODA Next" w:eastAsia="SKODA Next" w:hAnsi="SKODA Next" w:cs="SKODA Next"/>
          <w:color w:val="000000"/>
          <w:lang w:val="sk-SK"/>
        </w:rPr>
        <w:t>koda</w:t>
      </w:r>
      <w:r w:rsidRPr="00CB3E50">
        <w:rPr>
          <w:rFonts w:ascii="SKODA Next" w:eastAsia="SKODA Next" w:hAnsi="SKODA Next" w:cs="SKODA Next"/>
          <w:color w:val="000000"/>
          <w:lang w:val="sk-SK"/>
        </w:rPr>
        <w:t xml:space="preserve"> sa z centra distribuuje aj identický tovar, ktorý Škoda odoberá zo závodu v </w:t>
      </w:r>
      <w:proofErr w:type="spellStart"/>
      <w:r w:rsidRPr="00CB3E50">
        <w:rPr>
          <w:rFonts w:ascii="SKODA Next" w:eastAsia="SKODA Next" w:hAnsi="SKODA Next" w:cs="SKODA Next"/>
          <w:color w:val="000000"/>
          <w:lang w:val="sk-SK"/>
        </w:rPr>
        <w:t>Kasseli</w:t>
      </w:r>
      <w:proofErr w:type="spellEnd"/>
      <w:r w:rsidRPr="00CB3E50">
        <w:rPr>
          <w:rFonts w:ascii="SKODA Next" w:eastAsia="SKODA Next" w:hAnsi="SKODA Next" w:cs="SKODA Next"/>
          <w:color w:val="000000"/>
          <w:lang w:val="sk-SK"/>
        </w:rPr>
        <w:t>.</w:t>
      </w:r>
      <w:r w:rsidR="0073641F">
        <w:rPr>
          <w:rFonts w:ascii="SKODA Next" w:eastAsia="SKODA Next" w:hAnsi="SKODA Next" w:cs="SKODA Next"/>
          <w:color w:val="000000"/>
          <w:lang w:val="sk-SK"/>
        </w:rPr>
        <w:t xml:space="preserve"> </w:t>
      </w:r>
    </w:p>
    <w:p w14:paraId="10E16D74" w14:textId="77777777" w:rsidR="0073641F" w:rsidRDefault="0073641F" w:rsidP="007364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KODA Next" w:eastAsia="SKODA Next" w:hAnsi="SKODA Next" w:cs="SKODA Next"/>
          <w:color w:val="000000"/>
          <w:lang w:val="sk-SK"/>
        </w:rPr>
      </w:pPr>
    </w:p>
    <w:p w14:paraId="592326AF" w14:textId="77777777" w:rsidR="0073641F" w:rsidRDefault="0073641F" w:rsidP="007364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KODA Next" w:eastAsia="SKODA Next" w:hAnsi="SKODA Next" w:cs="SKODA Next"/>
          <w:b/>
          <w:color w:val="000000"/>
          <w:lang w:val="sk-SK"/>
        </w:rPr>
      </w:pPr>
      <w:r w:rsidRPr="0073641F">
        <w:rPr>
          <w:rFonts w:ascii="SKODA Next" w:eastAsia="SKODA Next" w:hAnsi="SKODA Next" w:cs="SKODA Next"/>
          <w:b/>
          <w:bCs/>
          <w:color w:val="000000"/>
          <w:lang w:val="sk-SK"/>
        </w:rPr>
        <w:t>R</w:t>
      </w:r>
      <w:r w:rsidR="004E451B" w:rsidRPr="0073641F">
        <w:rPr>
          <w:rFonts w:ascii="SKODA Next" w:eastAsia="SKODA Next" w:hAnsi="SKODA Next" w:cs="SKODA Next"/>
          <w:b/>
          <w:bCs/>
          <w:color w:val="000000"/>
          <w:lang w:val="sk-SK"/>
        </w:rPr>
        <w:t>ý</w:t>
      </w:r>
      <w:r w:rsidR="004E451B" w:rsidRPr="00CB3E50">
        <w:rPr>
          <w:rFonts w:ascii="SKODA Next" w:eastAsia="SKODA Next" w:hAnsi="SKODA Next" w:cs="SKODA Next"/>
          <w:b/>
          <w:color w:val="000000"/>
          <w:lang w:val="sk-SK"/>
        </w:rPr>
        <w:t>chlosť, efektivita a spoľahlivosť – základ spokojnosti zákazníkov</w:t>
      </w:r>
      <w:r>
        <w:rPr>
          <w:rFonts w:ascii="SKODA Next" w:eastAsia="SKODA Next" w:hAnsi="SKODA Next" w:cs="SKODA Next"/>
          <w:b/>
          <w:color w:val="000000"/>
          <w:lang w:val="sk-SK"/>
        </w:rPr>
        <w:t xml:space="preserve"> </w:t>
      </w:r>
    </w:p>
    <w:p w14:paraId="43BE2E51" w14:textId="3E0CF3BE" w:rsidR="00CE1CC0" w:rsidRPr="00CB3E50" w:rsidRDefault="004E451B" w:rsidP="007364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KODA Next" w:eastAsia="SKODA Next" w:hAnsi="SKODA Next" w:cs="SKODA Next"/>
          <w:color w:val="000000"/>
          <w:lang w:val="sk-SK"/>
        </w:rPr>
      </w:pPr>
      <w:r w:rsidRPr="00CB3E50">
        <w:rPr>
          <w:rFonts w:ascii="SKODA Next" w:eastAsia="SKODA Next" w:hAnsi="SKODA Next" w:cs="SKODA Next"/>
          <w:color w:val="000000"/>
          <w:lang w:val="sk-SK"/>
        </w:rPr>
        <w:t>Logistická sieť Š</w:t>
      </w:r>
      <w:r w:rsidR="00744C19">
        <w:rPr>
          <w:rFonts w:ascii="SKODA Next" w:eastAsia="SKODA Next" w:hAnsi="SKODA Next" w:cs="SKODA Next"/>
          <w:color w:val="000000"/>
          <w:lang w:val="sk-SK"/>
        </w:rPr>
        <w:t>koda</w:t>
      </w:r>
      <w:r w:rsidRPr="00CB3E50">
        <w:rPr>
          <w:rFonts w:ascii="SKODA Next" w:eastAsia="SKODA Next" w:hAnsi="SKODA Next" w:cs="SKODA Next"/>
          <w:color w:val="000000"/>
          <w:lang w:val="sk-SK"/>
        </w:rPr>
        <w:t xml:space="preserve"> </w:t>
      </w:r>
      <w:proofErr w:type="spellStart"/>
      <w:r w:rsidRPr="00CB3E50">
        <w:rPr>
          <w:rFonts w:ascii="SKODA Next" w:eastAsia="SKODA Next" w:hAnsi="SKODA Next" w:cs="SKODA Next"/>
          <w:color w:val="000000"/>
          <w:lang w:val="sk-SK"/>
        </w:rPr>
        <w:t>Parts</w:t>
      </w:r>
      <w:proofErr w:type="spellEnd"/>
      <w:r w:rsidRPr="00CB3E50">
        <w:rPr>
          <w:rFonts w:ascii="SKODA Next" w:eastAsia="SKODA Next" w:hAnsi="SKODA Next" w:cs="SKODA Next"/>
          <w:color w:val="000000"/>
          <w:lang w:val="sk-SK"/>
        </w:rPr>
        <w:t xml:space="preserve"> Cente</w:t>
      </w:r>
      <w:r w:rsidR="0011190E">
        <w:rPr>
          <w:rFonts w:ascii="SKODA Next" w:eastAsia="SKODA Next" w:hAnsi="SKODA Next" w:cs="SKODA Next"/>
          <w:color w:val="000000"/>
          <w:lang w:val="sk-SK"/>
        </w:rPr>
        <w:t>r</w:t>
      </w:r>
      <w:r w:rsidRPr="00CB3E50">
        <w:rPr>
          <w:rFonts w:ascii="SKODA Next" w:eastAsia="SKODA Next" w:hAnsi="SKODA Next" w:cs="SKODA Next"/>
          <w:color w:val="000000"/>
          <w:lang w:val="sk-SK"/>
        </w:rPr>
        <w:t xml:space="preserve"> umožňuje nielen rýchle dodávky, ale aj vysokú úroveň spoľahlivosti a presnosti. Systémy sledovania zásob a automatizácie logistiky zaručujú, že správny diel sa vždy dostane na správne miesto v správnom čase.</w:t>
      </w:r>
    </w:p>
    <w:p w14:paraId="7203C03A" w14:textId="77777777" w:rsidR="00CE1CC0" w:rsidRPr="00CB3E50" w:rsidRDefault="00CE1CC0">
      <w:pPr>
        <w:pStyle w:val="Nadpis3"/>
        <w:ind w:firstLine="709"/>
        <w:rPr>
          <w:rFonts w:ascii="SKODA Next" w:eastAsia="SKODA Next" w:hAnsi="SKODA Next" w:cs="SKODA Next"/>
          <w:color w:val="000000"/>
          <w:sz w:val="20"/>
          <w:szCs w:val="20"/>
          <w:lang w:val="sk-SK"/>
        </w:rPr>
      </w:pPr>
    </w:p>
    <w:p w14:paraId="14F25301" w14:textId="7CF7CF31" w:rsidR="00CE1CC0" w:rsidRPr="00CB3E50" w:rsidRDefault="004E451B" w:rsidP="00F81F1F">
      <w:pPr>
        <w:pStyle w:val="Nadpis3"/>
        <w:rPr>
          <w:rFonts w:ascii="SKODA Next" w:eastAsia="SKODA Next" w:hAnsi="SKODA Next" w:cs="SKODA Next"/>
          <w:b/>
          <w:color w:val="000000"/>
          <w:sz w:val="20"/>
          <w:szCs w:val="20"/>
          <w:lang w:val="sk-SK"/>
        </w:rPr>
      </w:pPr>
      <w:r w:rsidRPr="00CB3E50">
        <w:rPr>
          <w:rFonts w:ascii="SKODA Next" w:eastAsia="SKODA Next" w:hAnsi="SKODA Next" w:cs="SKODA Next"/>
          <w:color w:val="000000"/>
          <w:sz w:val="20"/>
          <w:szCs w:val="20"/>
          <w:lang w:val="sk-SK"/>
        </w:rPr>
        <w:t>Vďaka tomu je autorizovaný servis Š</w:t>
      </w:r>
      <w:r w:rsidR="0011190E">
        <w:rPr>
          <w:rFonts w:ascii="SKODA Next" w:eastAsia="SKODA Next" w:hAnsi="SKODA Next" w:cs="SKODA Next"/>
          <w:color w:val="000000"/>
          <w:sz w:val="20"/>
          <w:szCs w:val="20"/>
          <w:lang w:val="sk-SK"/>
        </w:rPr>
        <w:t>koda</w:t>
      </w:r>
      <w:r w:rsidRPr="00CB3E50">
        <w:rPr>
          <w:rFonts w:ascii="SKODA Next" w:eastAsia="SKODA Next" w:hAnsi="SKODA Next" w:cs="SKODA Next"/>
          <w:color w:val="000000"/>
          <w:sz w:val="20"/>
          <w:szCs w:val="20"/>
          <w:lang w:val="sk-SK"/>
        </w:rPr>
        <w:t xml:space="preserve"> nielen zárukou kvality a bezpečnosti, ale aj symbolom efektívnosti a komfortu pre zákazníkov, ktorí očakávajú profesionálny prístup a minimálne obmedzenia v mobilite.</w:t>
      </w:r>
    </w:p>
    <w:p w14:paraId="2F67106D" w14:textId="77777777" w:rsidR="00CE1CC0" w:rsidRPr="00CB3E50" w:rsidRDefault="004E451B">
      <w:pPr>
        <w:spacing w:before="240" w:after="240" w:line="240" w:lineRule="auto"/>
        <w:ind w:left="708"/>
        <w:rPr>
          <w:rFonts w:ascii="SKODA Next" w:eastAsia="SKODA Next" w:hAnsi="SKODA Next" w:cs="SKODA Next"/>
          <w:color w:val="000000"/>
          <w:lang w:val="sk-SK"/>
        </w:rPr>
      </w:pPr>
      <w:r w:rsidRPr="00CB3E50">
        <w:rPr>
          <w:rFonts w:ascii="SKODA Next" w:eastAsia="SKODA Next" w:hAnsi="SKODA Next" w:cs="SKODA Next"/>
          <w:color w:val="000000"/>
          <w:lang w:val="sk-SK"/>
        </w:rPr>
        <w:t xml:space="preserve">Viac informácií nájdete na </w:t>
      </w:r>
      <w:hyperlink r:id="rId8">
        <w:r w:rsidR="00CE1CC0" w:rsidRPr="00F81F1F">
          <w:rPr>
            <w:rFonts w:ascii="SKODA Next" w:eastAsia="SKODA Next" w:hAnsi="SKODA Next" w:cs="SKODA Next"/>
            <w:color w:val="000000"/>
            <w:u w:val="single"/>
            <w:lang w:val="sk-SK"/>
          </w:rPr>
          <w:t>www.skoda-auto.sk</w:t>
        </w:r>
      </w:hyperlink>
      <w:r w:rsidRPr="00F81F1F">
        <w:rPr>
          <w:rFonts w:ascii="SKODA Next" w:eastAsia="SKODA Next" w:hAnsi="SKODA Next" w:cs="SKODA Next"/>
          <w:color w:val="000000"/>
          <w:u w:val="single"/>
          <w:lang w:val="sk-SK"/>
        </w:rPr>
        <w:t>.</w:t>
      </w:r>
    </w:p>
    <w:p w14:paraId="1FEDEEE1" w14:textId="77777777" w:rsidR="00CE1CC0" w:rsidRPr="00CB3E50" w:rsidRDefault="00CE1CC0">
      <w:pPr>
        <w:spacing w:line="240" w:lineRule="auto"/>
        <w:ind w:firstLine="709"/>
        <w:rPr>
          <w:rFonts w:ascii="SKODA Next" w:eastAsia="SKODA Next" w:hAnsi="SKODA Next" w:cs="SKODA Next"/>
          <w:lang w:val="sk-SK"/>
        </w:rPr>
      </w:pPr>
    </w:p>
    <w:p w14:paraId="05F1F9F2" w14:textId="77777777" w:rsidR="00CE1CC0" w:rsidRPr="00CB3E50" w:rsidRDefault="004E451B">
      <w:pPr>
        <w:ind w:left="708"/>
        <w:rPr>
          <w:rFonts w:ascii="Arial" w:eastAsia="Arial" w:hAnsi="Arial" w:cs="Arial"/>
          <w:sz w:val="24"/>
          <w:szCs w:val="24"/>
          <w:lang w:val="sk-SK"/>
        </w:rPr>
      </w:pPr>
      <w:r w:rsidRPr="00CB3E50">
        <w:rPr>
          <w:rFonts w:ascii="Arial" w:eastAsia="Arial" w:hAnsi="Arial" w:cs="Arial"/>
          <w:b/>
          <w:lang w:val="sk-SK"/>
        </w:rPr>
        <w:t>Pre ďalšie informácie, prosím, kontaktujte:</w:t>
      </w:r>
    </w:p>
    <w:p w14:paraId="2F0E61FA" w14:textId="77777777" w:rsidR="00CE1CC0" w:rsidRPr="00CB3E50" w:rsidRDefault="004E451B">
      <w:pPr>
        <w:spacing w:after="0" w:line="240" w:lineRule="auto"/>
        <w:ind w:left="708"/>
        <w:rPr>
          <w:rFonts w:ascii="Arial" w:eastAsia="Arial" w:hAnsi="Arial" w:cs="Arial"/>
          <w:sz w:val="24"/>
          <w:szCs w:val="24"/>
          <w:lang w:val="sk-SK"/>
        </w:rPr>
      </w:pPr>
      <w:r w:rsidRPr="00CB3E50">
        <w:rPr>
          <w:rFonts w:ascii="Arial" w:eastAsia="Arial" w:hAnsi="Arial" w:cs="Arial"/>
          <w:b/>
          <w:lang w:val="sk-SK"/>
        </w:rPr>
        <w:t>Zuzana Kubíková</w:t>
      </w:r>
      <w:r w:rsidRPr="00CB3E50">
        <w:rPr>
          <w:rFonts w:ascii="Arial" w:eastAsia="Arial" w:hAnsi="Arial" w:cs="Arial"/>
          <w:lang w:val="sk-SK"/>
        </w:rPr>
        <w:t>, PR manager Škoda Auto Slovensko s.r.o.</w:t>
      </w:r>
    </w:p>
    <w:p w14:paraId="55D17BFA" w14:textId="77777777" w:rsidR="00CE1CC0" w:rsidRPr="00CB3E50" w:rsidRDefault="004E451B">
      <w:pPr>
        <w:spacing w:after="0" w:line="240" w:lineRule="auto"/>
        <w:ind w:left="708"/>
        <w:jc w:val="both"/>
        <w:rPr>
          <w:rFonts w:ascii="Arial" w:eastAsia="Arial" w:hAnsi="Arial" w:cs="Arial"/>
          <w:sz w:val="24"/>
          <w:szCs w:val="24"/>
          <w:lang w:val="sk-SK"/>
        </w:rPr>
      </w:pPr>
      <w:r w:rsidRPr="00CB3E50">
        <w:rPr>
          <w:rFonts w:ascii="Arial" w:eastAsia="Arial" w:hAnsi="Arial" w:cs="Arial"/>
          <w:lang w:val="sk-SK"/>
        </w:rPr>
        <w:t>M: +421 904 701 339</w:t>
      </w:r>
    </w:p>
    <w:p w14:paraId="608DFC96" w14:textId="77777777" w:rsidR="00CE1CC0" w:rsidRPr="00CB3E50" w:rsidRDefault="00CE1CC0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lang w:val="sk-SK"/>
        </w:rPr>
      </w:pPr>
      <w:hyperlink r:id="rId9">
        <w:r w:rsidRPr="00CB3E50">
          <w:rPr>
            <w:rFonts w:ascii="Arial" w:eastAsia="Arial" w:hAnsi="Arial" w:cs="Arial"/>
            <w:color w:val="4BA82E"/>
            <w:u w:val="single"/>
            <w:lang w:val="sk-SK"/>
          </w:rPr>
          <w:t>zuzana.kubikova2@skoda-auto.sk</w:t>
        </w:r>
      </w:hyperlink>
      <w:r w:rsidRPr="00CB3E50">
        <w:rPr>
          <w:rFonts w:ascii="Arial" w:eastAsia="Arial" w:hAnsi="Arial" w:cs="Arial"/>
          <w:color w:val="4BA82E"/>
          <w:lang w:val="sk-SK"/>
        </w:rPr>
        <w:t xml:space="preserve"> </w:t>
      </w:r>
    </w:p>
    <w:p w14:paraId="421FED5E" w14:textId="77777777" w:rsidR="00CE1CC0" w:rsidRPr="00CB3E50" w:rsidRDefault="00CE1CC0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lang w:val="sk-SK"/>
        </w:rPr>
      </w:pPr>
    </w:p>
    <w:p w14:paraId="5DE2180C" w14:textId="77777777" w:rsidR="00CE1CC0" w:rsidRPr="00CB3E50" w:rsidRDefault="004E451B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  <w:r w:rsidRPr="00CB3E50">
        <w:rPr>
          <w:rFonts w:ascii="Arial" w:eastAsia="Arial" w:hAnsi="Arial" w:cs="Arial"/>
          <w:noProof/>
          <w:sz w:val="24"/>
          <w:szCs w:val="24"/>
          <w:lang w:val="sk-SK"/>
        </w:rPr>
        <w:drawing>
          <wp:inline distT="0" distB="0" distL="0" distR="0" wp14:anchorId="3B6F3AE3" wp14:editId="3532DBD9">
            <wp:extent cx="2676525" cy="666750"/>
            <wp:effectExtent l="0" t="0" r="0" b="0"/>
            <wp:docPr id="2134274219" name="image1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3"/>
        <w:tblW w:w="4320" w:type="dxa"/>
        <w:tblInd w:w="22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CE1CC0" w:rsidRPr="00CB3E50" w14:paraId="77789B6B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C16996" w14:textId="77777777" w:rsidR="00CE1CC0" w:rsidRPr="00CB3E50" w:rsidRDefault="004E451B">
            <w:pPr>
              <w:spacing w:after="0" w:line="240" w:lineRule="auto"/>
              <w:ind w:left="0"/>
              <w:jc w:val="both"/>
              <w:rPr>
                <w:lang w:val="sk-SK"/>
              </w:rPr>
            </w:pPr>
            <w:r w:rsidRPr="00CB3E50">
              <w:rPr>
                <w:rFonts w:ascii="Arial" w:eastAsia="Arial" w:hAnsi="Arial" w:cs="Arial"/>
                <w:noProof/>
                <w:sz w:val="24"/>
                <w:szCs w:val="24"/>
                <w:lang w:val="sk-SK"/>
              </w:rPr>
              <w:drawing>
                <wp:inline distT="0" distB="0" distL="0" distR="0" wp14:anchorId="7B28F54F" wp14:editId="6D57E3F6">
                  <wp:extent cx="190500" cy="190500"/>
                  <wp:effectExtent l="0" t="0" r="0" b="0"/>
                  <wp:docPr id="2134274222" name="image5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Výsledek obrázku pro twitter facebook instagram logo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FC888B" w14:textId="77777777" w:rsidR="00CE1CC0" w:rsidRPr="00CB3E50" w:rsidRDefault="00CE1CC0">
            <w:pPr>
              <w:spacing w:after="0" w:line="240" w:lineRule="auto"/>
              <w:ind w:left="0"/>
              <w:jc w:val="both"/>
              <w:rPr>
                <w:lang w:val="sk-SK"/>
              </w:rPr>
            </w:pPr>
            <w:hyperlink r:id="rId12">
              <w:r w:rsidRPr="00CB3E50">
                <w:rPr>
                  <w:rFonts w:ascii="Arial" w:eastAsia="Arial" w:hAnsi="Arial" w:cs="Arial"/>
                  <w:color w:val="4BA82E"/>
                  <w:u w:val="single"/>
                  <w:lang w:val="sk-SK"/>
                </w:rPr>
                <w:t>/</w:t>
              </w:r>
              <w:proofErr w:type="spellStart"/>
              <w:r w:rsidRPr="00CB3E50">
                <w:rPr>
                  <w:rFonts w:ascii="Arial" w:eastAsia="Arial" w:hAnsi="Arial" w:cs="Arial"/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0F094D" w14:textId="77777777" w:rsidR="00CE1CC0" w:rsidRPr="00CB3E50" w:rsidRDefault="004E451B">
            <w:pPr>
              <w:spacing w:after="0" w:line="240" w:lineRule="auto"/>
              <w:ind w:left="0"/>
              <w:jc w:val="both"/>
              <w:rPr>
                <w:lang w:val="sk-SK"/>
              </w:rPr>
            </w:pPr>
            <w:r w:rsidRPr="00CB3E50">
              <w:rPr>
                <w:rFonts w:ascii="Arial" w:eastAsia="Arial" w:hAnsi="Arial" w:cs="Arial"/>
                <w:noProof/>
                <w:sz w:val="24"/>
                <w:szCs w:val="24"/>
                <w:lang w:val="sk-SK"/>
              </w:rPr>
              <w:drawing>
                <wp:inline distT="0" distB="0" distL="0" distR="0" wp14:anchorId="5FD155C4" wp14:editId="7CD434B7">
                  <wp:extent cx="190500" cy="190500"/>
                  <wp:effectExtent l="0" t="0" r="0" b="0"/>
                  <wp:docPr id="2134274220" name="image2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Výsledek obrázku pro twitter facebook instagram logo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4896B" w14:textId="77777777" w:rsidR="00CE1CC0" w:rsidRPr="00CB3E50" w:rsidRDefault="004E451B">
            <w:pPr>
              <w:spacing w:after="0" w:line="240" w:lineRule="auto"/>
              <w:ind w:left="0"/>
              <w:jc w:val="both"/>
              <w:rPr>
                <w:lang w:val="sk-SK"/>
              </w:rPr>
            </w:pPr>
            <w:r w:rsidRPr="00CB3E50">
              <w:rPr>
                <w:rFonts w:ascii="Arial" w:eastAsia="Arial" w:hAnsi="Arial" w:cs="Arial"/>
                <w:lang w:val="sk-SK"/>
              </w:rPr>
              <w:t>/</w:t>
            </w:r>
            <w:proofErr w:type="spellStart"/>
            <w:r w:rsidR="00CE1CC0" w:rsidRPr="00F81F1F">
              <w:rPr>
                <w:lang w:val="sk-SK"/>
              </w:rPr>
              <w:fldChar w:fldCharType="begin"/>
            </w:r>
            <w:r w:rsidR="00CE1CC0" w:rsidRPr="00F81F1F">
              <w:rPr>
                <w:lang w:val="sk-SK"/>
              </w:rPr>
              <w:instrText>HYPERLINK "http://www.instagram.com/SkodaAutoSK" \h</w:instrText>
            </w:r>
            <w:r w:rsidR="00CE1CC0" w:rsidRPr="00F81F1F">
              <w:rPr>
                <w:lang w:val="sk-SK"/>
              </w:rPr>
            </w:r>
            <w:r w:rsidR="00CE1CC0" w:rsidRPr="00F81F1F">
              <w:rPr>
                <w:lang w:val="sk-SK"/>
              </w:rPr>
              <w:fldChar w:fldCharType="separate"/>
            </w:r>
            <w:r w:rsidR="00CE1CC0" w:rsidRPr="00CB3E50">
              <w:rPr>
                <w:rFonts w:ascii="Arial" w:eastAsia="Arial" w:hAnsi="Arial" w:cs="Arial"/>
                <w:color w:val="4BA82E"/>
                <w:u w:val="single"/>
                <w:lang w:val="sk-SK"/>
              </w:rPr>
              <w:t>SkodaAutoSK</w:t>
            </w:r>
            <w:proofErr w:type="spellEnd"/>
            <w:r w:rsidR="00CE1CC0" w:rsidRPr="00F81F1F">
              <w:rPr>
                <w:lang w:val="sk-SK"/>
              </w:rPr>
              <w:fldChar w:fldCharType="end"/>
            </w:r>
          </w:p>
        </w:tc>
      </w:tr>
    </w:tbl>
    <w:p w14:paraId="68EF57FF" w14:textId="77777777" w:rsidR="00CE1CC0" w:rsidRPr="00CB3E50" w:rsidRDefault="00CE1CC0">
      <w:pPr>
        <w:spacing w:after="0" w:line="240" w:lineRule="auto"/>
        <w:ind w:left="0"/>
        <w:rPr>
          <w:rFonts w:ascii="Times New Roman" w:eastAsia="Times New Roman" w:hAnsi="Times New Roman" w:cs="Times New Roman"/>
          <w:sz w:val="16"/>
          <w:szCs w:val="16"/>
          <w:lang w:val="sk-SK"/>
        </w:rPr>
      </w:pPr>
    </w:p>
    <w:p w14:paraId="410FC2DB" w14:textId="77777777" w:rsidR="00CE1CC0" w:rsidRPr="00CB3E50" w:rsidRDefault="00CE1CC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</w:p>
    <w:p w14:paraId="14B310A5" w14:textId="77777777" w:rsidR="00CE1CC0" w:rsidRPr="00CB3E50" w:rsidRDefault="00CE1CC0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34924F8D" w14:textId="3BDBC568" w:rsidR="00CE1CC0" w:rsidRPr="00CB3E50" w:rsidRDefault="00F81F1F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  <w:r>
        <w:rPr>
          <w:rFonts w:ascii="SKODA Next" w:eastAsia="SKODA Next" w:hAnsi="SKODA Next" w:cs="SKODA Next"/>
          <w:b/>
          <w:lang w:val="sk-SK"/>
        </w:rPr>
        <w:t>Video a f</w:t>
      </w:r>
      <w:r w:rsidR="004E451B" w:rsidRPr="00CB3E50">
        <w:rPr>
          <w:rFonts w:ascii="SKODA Next" w:eastAsia="SKODA Next" w:hAnsi="SKODA Next" w:cs="SKODA Next"/>
          <w:b/>
          <w:lang w:val="sk-SK"/>
        </w:rPr>
        <w:t xml:space="preserve">otografie k téme: </w:t>
      </w:r>
    </w:p>
    <w:p w14:paraId="6C02A43E" w14:textId="77777777" w:rsidR="00CE1CC0" w:rsidRPr="00CB3E50" w:rsidRDefault="00CE1CC0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</w:p>
    <w:tbl>
      <w:tblPr>
        <w:tblStyle w:val="a4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CE1CC0" w:rsidRPr="00CB3E50" w14:paraId="01402AB4" w14:textId="77777777">
        <w:trPr>
          <w:trHeight w:val="3319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63DE6D" w14:textId="22F59573" w:rsidR="00CE1CC0" w:rsidRPr="00CB3E50" w:rsidRDefault="00D87214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hyperlink r:id="rId14" w:history="1">
              <w:r>
                <w:rPr>
                  <w:rFonts w:ascii="Calibri" w:eastAsia="Calibri" w:hAnsi="Calibri" w:cs="Calibri"/>
                </w:rPr>
                <w:object w:dxaOrig="2865" w:dyaOrig="1935" w14:anchorId="785C6647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99.1pt;height:134pt" o:ole="">
                    <v:imagedata r:id="rId15" o:title=""/>
                  </v:shape>
                  <o:OLEObject Type="Embed" ProgID="PBrush" ShapeID="_x0000_i1025" DrawAspect="Content" ObjectID="_1823691423" r:id="rId16"/>
                </w:object>
              </w:r>
            </w:hyperlink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5E58D7D5" w14:textId="6F52B59F" w:rsidR="00CE1CC0" w:rsidRDefault="00F81F1F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  <w:r>
              <w:rPr>
                <w:rFonts w:ascii="SKODA Next" w:eastAsia="SKODA Next" w:hAnsi="SKODA Next" w:cs="SKODA Next"/>
                <w:b/>
                <w:lang w:val="sk-SK"/>
              </w:rPr>
              <w:t xml:space="preserve">Video: </w:t>
            </w:r>
            <w:r w:rsidR="004E451B" w:rsidRPr="00CB3E50">
              <w:rPr>
                <w:rFonts w:ascii="SKODA Next" w:eastAsia="SKODA Next" w:hAnsi="SKODA Next" w:cs="SKODA Next"/>
                <w:b/>
                <w:lang w:val="sk-SK"/>
              </w:rPr>
              <w:t>Bezkonkurenčná rýchlosť dodávok originálnych dielov prináša zákazníkom značky Škoda servis bez zbytočných prestojov</w:t>
            </w:r>
          </w:p>
          <w:p w14:paraId="64E3C89C" w14:textId="77777777" w:rsidR="00F81F1F" w:rsidRPr="00CB3E50" w:rsidRDefault="00F81F1F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</w:p>
          <w:p w14:paraId="115CF739" w14:textId="4AD14E4C" w:rsidR="00CE1CC0" w:rsidRPr="00CB3E50" w:rsidRDefault="004E451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color w:val="000000"/>
                <w:lang w:val="sk-SK"/>
              </w:rPr>
            </w:pPr>
            <w:r w:rsidRPr="00CB3E50">
              <w:rPr>
                <w:rFonts w:ascii="SKODA Next" w:eastAsia="SKODA Next" w:hAnsi="SKODA Next" w:cs="SKODA Next"/>
                <w:color w:val="000000"/>
                <w:lang w:val="sk-SK"/>
              </w:rPr>
              <w:t>Značka Škoda potvrdzuje svoje dlhodobé zameranie na spokojnosť zákazníkov nielen pri kúpe vozidla, ale aj počas celej jeho životnosti. Kľúčovú úlohu v tom zohráva unikátny logistický systém Š</w:t>
            </w:r>
            <w:r w:rsidR="00744C19">
              <w:rPr>
                <w:rFonts w:ascii="SKODA Next" w:eastAsia="SKODA Next" w:hAnsi="SKODA Next" w:cs="SKODA Next"/>
                <w:color w:val="000000"/>
                <w:lang w:val="sk-SK"/>
              </w:rPr>
              <w:t>koda</w:t>
            </w:r>
            <w:r w:rsidRPr="00CB3E50">
              <w:rPr>
                <w:rFonts w:ascii="SKODA Next" w:eastAsia="SKODA Next" w:hAnsi="SKODA Next" w:cs="SKODA Next"/>
                <w:color w:val="000000"/>
                <w:lang w:val="sk-SK"/>
              </w:rPr>
              <w:t xml:space="preserve"> </w:t>
            </w:r>
            <w:proofErr w:type="spellStart"/>
            <w:r w:rsidRPr="00CB3E50">
              <w:rPr>
                <w:rFonts w:ascii="SKODA Next" w:eastAsia="SKODA Next" w:hAnsi="SKODA Next" w:cs="SKODA Next"/>
                <w:color w:val="000000"/>
                <w:lang w:val="sk-SK"/>
              </w:rPr>
              <w:t>Parts</w:t>
            </w:r>
            <w:proofErr w:type="spellEnd"/>
            <w:r w:rsidRPr="00CB3E50">
              <w:rPr>
                <w:rFonts w:ascii="SKODA Next" w:eastAsia="SKODA Next" w:hAnsi="SKODA Next" w:cs="SKODA Next"/>
                <w:color w:val="000000"/>
                <w:lang w:val="sk-SK"/>
              </w:rPr>
              <w:t xml:space="preserve"> Cen</w:t>
            </w:r>
            <w:r w:rsidR="0011190E">
              <w:rPr>
                <w:rFonts w:ascii="SKODA Next" w:eastAsia="SKODA Next" w:hAnsi="SKODA Next" w:cs="SKODA Next"/>
                <w:color w:val="000000"/>
                <w:lang w:val="sk-SK"/>
              </w:rPr>
              <w:t>ter</w:t>
            </w:r>
            <w:r w:rsidRPr="00CB3E50">
              <w:rPr>
                <w:rFonts w:ascii="SKODA Next" w:eastAsia="SKODA Next" w:hAnsi="SKODA Next" w:cs="SKODA Next"/>
                <w:color w:val="000000"/>
                <w:lang w:val="sk-SK"/>
              </w:rPr>
              <w:t>, ktorý zabezpečuje, že 9</w:t>
            </w:r>
            <w:r w:rsidR="00CB3E50" w:rsidRPr="00CB3E50">
              <w:rPr>
                <w:rFonts w:ascii="SKODA Next" w:eastAsia="SKODA Next" w:hAnsi="SKODA Next" w:cs="SKODA Next"/>
                <w:color w:val="000000"/>
                <w:lang w:val="sk-SK"/>
              </w:rPr>
              <w:t>8</w:t>
            </w:r>
            <w:r w:rsidRPr="00CB3E50">
              <w:rPr>
                <w:rFonts w:ascii="SKODA Next" w:eastAsia="SKODA Next" w:hAnsi="SKODA Next" w:cs="SKODA Next"/>
                <w:color w:val="000000"/>
                <w:lang w:val="sk-SK"/>
              </w:rPr>
              <w:t xml:space="preserve"> % originálnych náhradných dielov Š</w:t>
            </w:r>
            <w:r w:rsidR="0011190E">
              <w:rPr>
                <w:rFonts w:ascii="SKODA Next" w:eastAsia="SKODA Next" w:hAnsi="SKODA Next" w:cs="SKODA Next"/>
                <w:color w:val="000000"/>
                <w:lang w:val="sk-SK"/>
              </w:rPr>
              <w:t>koda</w:t>
            </w:r>
            <w:r w:rsidRPr="00CB3E50">
              <w:rPr>
                <w:rFonts w:ascii="SKODA Next" w:eastAsia="SKODA Next" w:hAnsi="SKODA Next" w:cs="SKODA Next"/>
                <w:color w:val="000000"/>
                <w:lang w:val="sk-SK"/>
              </w:rPr>
              <w:t xml:space="preserve"> je doručených do autorizovaných servisov do 24 hodín od objednania.</w:t>
            </w:r>
          </w:p>
          <w:p w14:paraId="36850E50" w14:textId="77777777" w:rsidR="00CE1CC0" w:rsidRPr="00CB3E50" w:rsidRDefault="00CE1C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</w:p>
          <w:p w14:paraId="2982ED47" w14:textId="75F50964" w:rsidR="00CE1CC0" w:rsidRPr="00CB3E50" w:rsidRDefault="00CE1C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  <w:hyperlink r:id="rId17" w:history="1">
              <w:r w:rsidRPr="003B6686">
                <w:rPr>
                  <w:rStyle w:val="Hypertextovprepojenie"/>
                  <w:lang w:val="sk-SK"/>
                </w:rPr>
                <w:t>Download</w:t>
              </w:r>
            </w:hyperlink>
            <w:r w:rsidRPr="00CB3E50">
              <w:rPr>
                <w:rFonts w:ascii="SKODA Next" w:eastAsia="SKODA Next" w:hAnsi="SKODA Next" w:cs="SKODA Next"/>
                <w:lang w:val="sk-SK"/>
              </w:rPr>
              <w:t xml:space="preserve">                    </w:t>
            </w:r>
            <w:r w:rsidRPr="00CB3E50">
              <w:rPr>
                <w:rFonts w:ascii="SKODA Next" w:eastAsia="SKODA Next" w:hAnsi="SKODA Next" w:cs="SKODA Next"/>
                <w:b/>
                <w:lang w:val="sk-SK"/>
              </w:rPr>
              <w:t>Zdroj: Škoda Auto</w:t>
            </w:r>
          </w:p>
          <w:p w14:paraId="1ED58AF2" w14:textId="77777777" w:rsidR="00CE1CC0" w:rsidRPr="00CB3E50" w:rsidRDefault="00CE1C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</w:p>
        </w:tc>
      </w:tr>
    </w:tbl>
    <w:p w14:paraId="15B2E521" w14:textId="77777777" w:rsidR="00CE1CC0" w:rsidRPr="00CB3E50" w:rsidRDefault="00CE1CC0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0B0CDD23" w14:textId="77777777" w:rsidR="00CE1CC0" w:rsidRDefault="00CE1CC0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tbl>
      <w:tblPr>
        <w:tblStyle w:val="a4"/>
        <w:tblW w:w="8460" w:type="dxa"/>
        <w:tblInd w:w="676" w:type="dxa"/>
        <w:tblLayout w:type="fixed"/>
        <w:tblLook w:val="04A0" w:firstRow="1" w:lastRow="0" w:firstColumn="1" w:lastColumn="0" w:noHBand="0" w:noVBand="1"/>
      </w:tblPr>
      <w:tblGrid>
        <w:gridCol w:w="4350"/>
        <w:gridCol w:w="4110"/>
      </w:tblGrid>
      <w:tr w:rsidR="00B665FD" w:rsidRPr="00CB3E50" w14:paraId="47B0560C" w14:textId="77777777" w:rsidTr="00B665FD">
        <w:trPr>
          <w:trHeight w:val="3319"/>
        </w:trPr>
        <w:tc>
          <w:tcPr>
            <w:tcW w:w="4350" w:type="dxa"/>
          </w:tcPr>
          <w:p w14:paraId="49C0FBE8" w14:textId="56B2F7B6" w:rsidR="00B665FD" w:rsidRPr="00CB3E50" w:rsidRDefault="00D87214" w:rsidP="003433E1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Calibri" w:eastAsia="Calibri" w:hAnsi="Calibri" w:cs="Calibri"/>
              </w:rPr>
              <w:object w:dxaOrig="2865" w:dyaOrig="1905" w14:anchorId="316F51A4">
                <v:shape id="_x0000_i1026" type="#_x0000_t75" style="width:195.95pt;height:131.05pt" o:ole="">
                  <v:imagedata r:id="rId18" o:title=""/>
                </v:shape>
                <o:OLEObject Type="Embed" ProgID="PBrush" ShapeID="_x0000_i1026" DrawAspect="Content" ObjectID="_1823691424" r:id="rId19"/>
              </w:object>
            </w:r>
          </w:p>
        </w:tc>
        <w:tc>
          <w:tcPr>
            <w:tcW w:w="4110" w:type="dxa"/>
          </w:tcPr>
          <w:p w14:paraId="0B8CD79D" w14:textId="77777777" w:rsidR="00B665FD" w:rsidRDefault="00B665FD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  <w:r w:rsidRPr="00CB3E50">
              <w:rPr>
                <w:rFonts w:ascii="SKODA Next" w:eastAsia="SKODA Next" w:hAnsi="SKODA Next" w:cs="SKODA Next"/>
                <w:b/>
                <w:lang w:val="sk-SK"/>
              </w:rPr>
              <w:t>Bezkonkurenčná rýchlosť dodávok originálnych dielov prináša zákazníkom značky Škoda servis bez zbytočných prestojov</w:t>
            </w:r>
          </w:p>
          <w:p w14:paraId="35385DD4" w14:textId="77777777" w:rsidR="00B665FD" w:rsidRPr="00CB3E50" w:rsidRDefault="00B665FD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</w:p>
          <w:p w14:paraId="1D0A57C7" w14:textId="60002D8A" w:rsidR="00B665FD" w:rsidRPr="00CB3E50" w:rsidRDefault="00B665FD" w:rsidP="00B665FD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color w:val="000000"/>
                <w:lang w:val="sk-SK"/>
              </w:rPr>
            </w:pPr>
            <w:r w:rsidRPr="00CB3E50">
              <w:rPr>
                <w:rFonts w:ascii="SKODA Next" w:eastAsia="SKODA Next" w:hAnsi="SKODA Next" w:cs="SKODA Next"/>
                <w:color w:val="000000"/>
                <w:lang w:val="sk-SK"/>
              </w:rPr>
              <w:t>Kľúčovú úlohu v tom zohráva unikátny logistický systém Š</w:t>
            </w:r>
            <w:r w:rsidR="00744C19">
              <w:rPr>
                <w:rFonts w:ascii="SKODA Next" w:eastAsia="SKODA Next" w:hAnsi="SKODA Next" w:cs="SKODA Next"/>
                <w:color w:val="000000"/>
                <w:lang w:val="sk-SK"/>
              </w:rPr>
              <w:t>koda</w:t>
            </w:r>
            <w:r w:rsidRPr="00CB3E50">
              <w:rPr>
                <w:rFonts w:ascii="SKODA Next" w:eastAsia="SKODA Next" w:hAnsi="SKODA Next" w:cs="SKODA Next"/>
                <w:color w:val="000000"/>
                <w:lang w:val="sk-SK"/>
              </w:rPr>
              <w:t xml:space="preserve"> </w:t>
            </w:r>
            <w:proofErr w:type="spellStart"/>
            <w:r w:rsidRPr="00CB3E50">
              <w:rPr>
                <w:rFonts w:ascii="SKODA Next" w:eastAsia="SKODA Next" w:hAnsi="SKODA Next" w:cs="SKODA Next"/>
                <w:color w:val="000000"/>
                <w:lang w:val="sk-SK"/>
              </w:rPr>
              <w:t>Parts</w:t>
            </w:r>
            <w:proofErr w:type="spellEnd"/>
            <w:r w:rsidRPr="00CB3E50">
              <w:rPr>
                <w:rFonts w:ascii="SKODA Next" w:eastAsia="SKODA Next" w:hAnsi="SKODA Next" w:cs="SKODA Next"/>
                <w:color w:val="000000"/>
                <w:lang w:val="sk-SK"/>
              </w:rPr>
              <w:t xml:space="preserve"> Cente</w:t>
            </w:r>
            <w:r w:rsidR="0011190E">
              <w:rPr>
                <w:rFonts w:ascii="SKODA Next" w:eastAsia="SKODA Next" w:hAnsi="SKODA Next" w:cs="SKODA Next"/>
                <w:color w:val="000000"/>
                <w:lang w:val="sk-SK"/>
              </w:rPr>
              <w:t>r</w:t>
            </w:r>
            <w:r w:rsidRPr="00CB3E50">
              <w:rPr>
                <w:rFonts w:ascii="SKODA Next" w:eastAsia="SKODA Next" w:hAnsi="SKODA Next" w:cs="SKODA Next"/>
                <w:color w:val="000000"/>
                <w:lang w:val="sk-SK"/>
              </w:rPr>
              <w:t>, ktorý zabezpečuje, že 98 % originálnych náhradných dielov Š</w:t>
            </w:r>
            <w:r w:rsidR="0011190E">
              <w:rPr>
                <w:rFonts w:ascii="SKODA Next" w:eastAsia="SKODA Next" w:hAnsi="SKODA Next" w:cs="SKODA Next"/>
                <w:color w:val="000000"/>
                <w:lang w:val="sk-SK"/>
              </w:rPr>
              <w:t xml:space="preserve">koda </w:t>
            </w:r>
            <w:r w:rsidRPr="00CB3E50">
              <w:rPr>
                <w:rFonts w:ascii="SKODA Next" w:eastAsia="SKODA Next" w:hAnsi="SKODA Next" w:cs="SKODA Next"/>
                <w:color w:val="000000"/>
                <w:lang w:val="sk-SK"/>
              </w:rPr>
              <w:t>je doručených do autorizovaných servisov do 24 hodín od objednania.</w:t>
            </w:r>
          </w:p>
          <w:p w14:paraId="30D63527" w14:textId="77777777" w:rsidR="00B665FD" w:rsidRPr="00CB3E50" w:rsidRDefault="00B665FD" w:rsidP="00B665FD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</w:p>
          <w:p w14:paraId="62765197" w14:textId="77777777" w:rsidR="00B665FD" w:rsidRDefault="00B665FD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</w:p>
          <w:p w14:paraId="702505AA" w14:textId="0A850C93" w:rsidR="00B665FD" w:rsidRPr="00CB3E50" w:rsidRDefault="00B665FD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  <w:hyperlink r:id="rId20">
              <w:r w:rsidRPr="00CB3E50">
                <w:rPr>
                  <w:u w:val="single"/>
                  <w:lang w:val="sk-SK"/>
                </w:rPr>
                <w:t>Download</w:t>
              </w:r>
            </w:hyperlink>
            <w:r w:rsidRPr="00CB3E50">
              <w:rPr>
                <w:rFonts w:ascii="SKODA Next" w:eastAsia="SKODA Next" w:hAnsi="SKODA Next" w:cs="SKODA Next"/>
                <w:lang w:val="sk-SK"/>
              </w:rPr>
              <w:t xml:space="preserve">                    </w:t>
            </w:r>
            <w:r w:rsidRPr="00CB3E50">
              <w:rPr>
                <w:rFonts w:ascii="SKODA Next" w:eastAsia="SKODA Next" w:hAnsi="SKODA Next" w:cs="SKODA Next"/>
                <w:b/>
                <w:lang w:val="sk-SK"/>
              </w:rPr>
              <w:t>Zdroj: Škoda Auto</w:t>
            </w:r>
          </w:p>
          <w:p w14:paraId="5757359B" w14:textId="77777777" w:rsidR="00B665FD" w:rsidRPr="00CB3E50" w:rsidRDefault="00B665FD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</w:p>
        </w:tc>
      </w:tr>
      <w:tr w:rsidR="00F81F1F" w:rsidRPr="00CB3E50" w14:paraId="16F5BE0D" w14:textId="77777777" w:rsidTr="00B665FD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tblLook w:val="0400" w:firstRow="0" w:lastRow="0" w:firstColumn="0" w:lastColumn="0" w:noHBand="0" w:noVBand="1"/>
        </w:tblPrEx>
        <w:trPr>
          <w:trHeight w:val="3319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690FD0" w14:textId="66BA5818" w:rsidR="00F81F1F" w:rsidRPr="00CB3E50" w:rsidRDefault="00D87214" w:rsidP="003433E1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Calibri" w:eastAsia="Calibri" w:hAnsi="Calibri" w:cs="Calibri"/>
              </w:rPr>
              <w:object w:dxaOrig="2490" w:dyaOrig="1635" w14:anchorId="0A2E4F2D">
                <v:shape id="_x0000_i1027" type="#_x0000_t75" style="width:197.85pt;height:130.3pt" o:ole="">
                  <v:imagedata r:id="rId21" o:title=""/>
                </v:shape>
                <o:OLEObject Type="Embed" ProgID="PBrush" ShapeID="_x0000_i1027" DrawAspect="Content" ObjectID="_1823691425" r:id="rId22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519090AD" w14:textId="77777777" w:rsidR="00F81F1F" w:rsidRDefault="00F81F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  <w:r w:rsidRPr="00CB3E50">
              <w:rPr>
                <w:rFonts w:ascii="SKODA Next" w:eastAsia="SKODA Next" w:hAnsi="SKODA Next" w:cs="SKODA Next"/>
                <w:b/>
                <w:lang w:val="sk-SK"/>
              </w:rPr>
              <w:t>Bezkonkurenčná rýchlosť dodávok originálnych dielov prináša zákazníkom značky Škoda servis bez zbytočných prestojov</w:t>
            </w:r>
          </w:p>
          <w:p w14:paraId="729BFF4B" w14:textId="77777777" w:rsidR="00F81F1F" w:rsidRPr="00CB3E50" w:rsidRDefault="00F81F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</w:p>
          <w:p w14:paraId="2DDEA3F8" w14:textId="328FA9E6" w:rsidR="0073641F" w:rsidRDefault="007364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73641F">
              <w:rPr>
                <w:rFonts w:ascii="SKODA Next" w:eastAsia="SKODA Next" w:hAnsi="SKODA Next" w:cs="SKODA Next"/>
                <w:lang w:val="sk-SK"/>
              </w:rPr>
              <w:t>Š</w:t>
            </w:r>
            <w:r w:rsidR="00744C19">
              <w:rPr>
                <w:rFonts w:ascii="SKODA Next" w:eastAsia="SKODA Next" w:hAnsi="SKODA Next" w:cs="SKODA Next"/>
                <w:lang w:val="sk-SK"/>
              </w:rPr>
              <w:t>koda</w:t>
            </w:r>
            <w:r w:rsidRPr="0073641F">
              <w:rPr>
                <w:rFonts w:ascii="SKODA Next" w:eastAsia="SKODA Next" w:hAnsi="SKODA Next" w:cs="SKODA Next"/>
                <w:lang w:val="sk-SK"/>
              </w:rPr>
              <w:t xml:space="preserve"> </w:t>
            </w:r>
            <w:proofErr w:type="spellStart"/>
            <w:r w:rsidRPr="0073641F">
              <w:rPr>
                <w:rFonts w:ascii="SKODA Next" w:eastAsia="SKODA Next" w:hAnsi="SKODA Next" w:cs="SKODA Next"/>
                <w:lang w:val="sk-SK"/>
              </w:rPr>
              <w:t>Parts</w:t>
            </w:r>
            <w:proofErr w:type="spellEnd"/>
            <w:r w:rsidRPr="0073641F">
              <w:rPr>
                <w:rFonts w:ascii="SKODA Next" w:eastAsia="SKODA Next" w:hAnsi="SKODA Next" w:cs="SKODA Next"/>
                <w:lang w:val="sk-SK"/>
              </w:rPr>
              <w:t xml:space="preserve"> Cente</w:t>
            </w:r>
            <w:r w:rsidR="0011190E">
              <w:rPr>
                <w:rFonts w:ascii="SKODA Next" w:eastAsia="SKODA Next" w:hAnsi="SKODA Next" w:cs="SKODA Next"/>
                <w:lang w:val="sk-SK"/>
              </w:rPr>
              <w:t>r</w:t>
            </w:r>
            <w:r w:rsidRPr="0073641F">
              <w:rPr>
                <w:rFonts w:ascii="SKODA Next" w:eastAsia="SKODA Next" w:hAnsi="SKODA Next" w:cs="SKODA Next"/>
                <w:lang w:val="sk-SK"/>
              </w:rPr>
              <w:t xml:space="preserve"> v Mladej </w:t>
            </w:r>
            <w:proofErr w:type="spellStart"/>
            <w:r w:rsidRPr="0073641F">
              <w:rPr>
                <w:rFonts w:ascii="SKODA Next" w:eastAsia="SKODA Next" w:hAnsi="SKODA Next" w:cs="SKODA Next"/>
                <w:lang w:val="sk-SK"/>
              </w:rPr>
              <w:t>Boleslavi</w:t>
            </w:r>
            <w:proofErr w:type="spellEnd"/>
            <w:r w:rsidRPr="0073641F">
              <w:rPr>
                <w:rFonts w:ascii="SKODA Next" w:eastAsia="SKODA Next" w:hAnsi="SKODA Next" w:cs="SKODA Next"/>
                <w:lang w:val="sk-SK"/>
              </w:rPr>
              <w:t xml:space="preserve"> patrí k najmodernejším logistickým centrám svojho druhu v Európe. Ročne spracuje a expeduje viac než 7,1 milióna objednávok originálnych dielov a príslušenstva Š</w:t>
            </w:r>
            <w:r w:rsidR="0011190E">
              <w:rPr>
                <w:rFonts w:ascii="SKODA Next" w:eastAsia="SKODA Next" w:hAnsi="SKODA Next" w:cs="SKODA Next"/>
                <w:lang w:val="sk-SK"/>
              </w:rPr>
              <w:t>koda.</w:t>
            </w:r>
          </w:p>
          <w:p w14:paraId="5EE8D740" w14:textId="77777777" w:rsidR="0073641F" w:rsidRDefault="007364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</w:p>
          <w:p w14:paraId="098A8F50" w14:textId="6FEE2310" w:rsidR="00F81F1F" w:rsidRPr="00CB3E50" w:rsidRDefault="00F81F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  <w:hyperlink r:id="rId23" w:history="1">
              <w:r w:rsidRPr="004E451B">
                <w:rPr>
                  <w:rStyle w:val="Hypertextovprepojenie"/>
                  <w:lang w:val="sk-SK"/>
                </w:rPr>
                <w:t>Download</w:t>
              </w:r>
            </w:hyperlink>
            <w:r w:rsidRPr="00CB3E50">
              <w:rPr>
                <w:rFonts w:ascii="SKODA Next" w:eastAsia="SKODA Next" w:hAnsi="SKODA Next" w:cs="SKODA Next"/>
                <w:lang w:val="sk-SK"/>
              </w:rPr>
              <w:t xml:space="preserve">                    </w:t>
            </w:r>
            <w:r w:rsidRPr="00CB3E50">
              <w:rPr>
                <w:rFonts w:ascii="SKODA Next" w:eastAsia="SKODA Next" w:hAnsi="SKODA Next" w:cs="SKODA Next"/>
                <w:b/>
                <w:lang w:val="sk-SK"/>
              </w:rPr>
              <w:t>Zdroj: Škoda Auto</w:t>
            </w:r>
          </w:p>
          <w:p w14:paraId="23A89F58" w14:textId="77777777" w:rsidR="00F81F1F" w:rsidRPr="00CB3E50" w:rsidRDefault="00F81F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</w:p>
        </w:tc>
      </w:tr>
    </w:tbl>
    <w:p w14:paraId="78A12082" w14:textId="77777777" w:rsidR="00F81F1F" w:rsidRPr="00CB3E50" w:rsidRDefault="00F81F1F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078C44E6" w14:textId="77777777" w:rsidR="00CE1CC0" w:rsidRDefault="00CE1CC0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tbl>
      <w:tblPr>
        <w:tblStyle w:val="a4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F81F1F" w:rsidRPr="00CB3E50" w14:paraId="0FD36D21" w14:textId="77777777" w:rsidTr="003433E1">
        <w:trPr>
          <w:trHeight w:val="3319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6A21F0" w14:textId="49762643" w:rsidR="00F81F1F" w:rsidRPr="00CB3E50" w:rsidRDefault="00D87214" w:rsidP="003433E1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Calibri" w:eastAsia="Calibri" w:hAnsi="Calibri" w:cs="Calibri"/>
              </w:rPr>
              <w:object w:dxaOrig="2445" w:dyaOrig="1665" w14:anchorId="61271CAF">
                <v:shape id="_x0000_i1028" type="#_x0000_t75" style="width:197.8pt;height:134.1pt" o:ole="">
                  <v:imagedata r:id="rId24" o:title=""/>
                </v:shape>
                <o:OLEObject Type="Embed" ProgID="PBrush" ShapeID="_x0000_i1028" DrawAspect="Content" ObjectID="_1823691426" r:id="rId25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79A4F283" w14:textId="77777777" w:rsidR="00F81F1F" w:rsidRDefault="00F81F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  <w:r w:rsidRPr="00CB3E50">
              <w:rPr>
                <w:rFonts w:ascii="SKODA Next" w:eastAsia="SKODA Next" w:hAnsi="SKODA Next" w:cs="SKODA Next"/>
                <w:b/>
                <w:lang w:val="sk-SK"/>
              </w:rPr>
              <w:t>Bezkonkurenčná rýchlosť dodávok originálnych dielov prináša zákazníkom značky Škoda servis bez zbytočných prestojov</w:t>
            </w:r>
          </w:p>
          <w:p w14:paraId="488CC7F5" w14:textId="77777777" w:rsidR="0073641F" w:rsidRDefault="007364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</w:p>
          <w:p w14:paraId="7082A4CA" w14:textId="28735FCF" w:rsidR="0073641F" w:rsidRPr="00CB3E50" w:rsidRDefault="007364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73641F">
              <w:rPr>
                <w:rFonts w:ascii="SKODA Next" w:eastAsia="SKODA Next" w:hAnsi="SKODA Next" w:cs="SKODA Next"/>
                <w:lang w:val="sk-SK"/>
              </w:rPr>
              <w:t>Tento špičkový logistický koncept je súčasťou hodnoty, ktorú zákazník získava v cene autorizovaného servisu. Rýchla dostupnosť dielov minimalizuje čas, ktorý vozidlo strávi v servise, a tým znižuje prestoje vozidiel – či už ide o firemných klientov, alebo bežných motoristov.</w:t>
            </w:r>
          </w:p>
          <w:p w14:paraId="2681EC33" w14:textId="77777777" w:rsidR="00F81F1F" w:rsidRPr="00CB3E50" w:rsidRDefault="00F81F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</w:p>
          <w:p w14:paraId="614F2C5A" w14:textId="2D244FD0" w:rsidR="00F81F1F" w:rsidRPr="00CB3E50" w:rsidRDefault="00F81F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  <w:hyperlink r:id="rId26" w:history="1">
              <w:r w:rsidRPr="004E451B">
                <w:rPr>
                  <w:rStyle w:val="Hypertextovprepojenie"/>
                  <w:lang w:val="sk-SK"/>
                </w:rPr>
                <w:t>Download</w:t>
              </w:r>
            </w:hyperlink>
            <w:r w:rsidRPr="00CB3E50">
              <w:rPr>
                <w:rFonts w:ascii="SKODA Next" w:eastAsia="SKODA Next" w:hAnsi="SKODA Next" w:cs="SKODA Next"/>
                <w:lang w:val="sk-SK"/>
              </w:rPr>
              <w:t xml:space="preserve">                    </w:t>
            </w:r>
            <w:r w:rsidRPr="00CB3E50">
              <w:rPr>
                <w:rFonts w:ascii="SKODA Next" w:eastAsia="SKODA Next" w:hAnsi="SKODA Next" w:cs="SKODA Next"/>
                <w:b/>
                <w:lang w:val="sk-SK"/>
              </w:rPr>
              <w:t>Zdroj: Škoda Auto</w:t>
            </w:r>
          </w:p>
          <w:p w14:paraId="35657201" w14:textId="77777777" w:rsidR="00F81F1F" w:rsidRPr="00CB3E50" w:rsidRDefault="00F81F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</w:p>
        </w:tc>
      </w:tr>
    </w:tbl>
    <w:p w14:paraId="1F21814D" w14:textId="77777777" w:rsidR="00F81F1F" w:rsidRDefault="00F81F1F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117E8D9A" w14:textId="77777777" w:rsidR="0073641F" w:rsidRDefault="0073641F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0955CFD6" w14:textId="77777777" w:rsidR="0073641F" w:rsidRPr="00CB3E50" w:rsidRDefault="0073641F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  <w:r>
        <w:rPr>
          <w:rFonts w:ascii="SKODA Next" w:eastAsia="SKODA Next" w:hAnsi="SKODA Next" w:cs="SKODA Next"/>
          <w:b/>
          <w:sz w:val="16"/>
          <w:szCs w:val="16"/>
          <w:lang w:val="sk-SK"/>
        </w:rPr>
        <w:t xml:space="preserve"> </w:t>
      </w:r>
    </w:p>
    <w:tbl>
      <w:tblPr>
        <w:tblStyle w:val="a4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73641F" w:rsidRPr="00CB3E50" w14:paraId="2AFDDBED" w14:textId="77777777" w:rsidTr="003433E1">
        <w:trPr>
          <w:trHeight w:val="3319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12FE36" w14:textId="1839D577" w:rsidR="0073641F" w:rsidRPr="00CB3E50" w:rsidRDefault="00D87214" w:rsidP="003433E1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Calibri" w:eastAsia="Calibri" w:hAnsi="Calibri" w:cs="Calibri"/>
              </w:rPr>
              <w:object w:dxaOrig="2820" w:dyaOrig="1710" w14:anchorId="2AE8A182">
                <v:shape id="_x0000_i1029" type="#_x0000_t75" style="width:199.1pt;height:121.15pt" o:ole="">
                  <v:imagedata r:id="rId27" o:title=""/>
                </v:shape>
                <o:OLEObject Type="Embed" ProgID="PBrush" ShapeID="_x0000_i1029" DrawAspect="Content" ObjectID="_1823691427" r:id="rId28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3FAF43AB" w14:textId="77777777" w:rsidR="0073641F" w:rsidRDefault="007364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  <w:r w:rsidRPr="00CB3E50">
              <w:rPr>
                <w:rFonts w:ascii="SKODA Next" w:eastAsia="SKODA Next" w:hAnsi="SKODA Next" w:cs="SKODA Next"/>
                <w:b/>
                <w:lang w:val="sk-SK"/>
              </w:rPr>
              <w:t>Bezkonkurenčná rýchlosť dodávok originálnych dielov prináša zákazníkom značky Škoda servis bez zbytočných prestojov</w:t>
            </w:r>
          </w:p>
          <w:p w14:paraId="42F2C9F0" w14:textId="77777777" w:rsidR="0073641F" w:rsidRDefault="007364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</w:p>
          <w:p w14:paraId="1D076ED4" w14:textId="41338964" w:rsidR="0073641F" w:rsidRDefault="007364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color w:val="000000"/>
                <w:lang w:val="sk-SK"/>
              </w:rPr>
            </w:pPr>
            <w:r w:rsidRPr="00CB3E50">
              <w:rPr>
                <w:rFonts w:ascii="SKODA Next" w:eastAsia="SKODA Next" w:hAnsi="SKODA Next" w:cs="SKODA Next"/>
                <w:color w:val="000000"/>
                <w:lang w:val="sk-SK"/>
              </w:rPr>
              <w:t>Skladový areál zaujme aj svojimi rozmermi – najvyššia skladová budova s regálmi meria 42 metrov a pojme až 40 000 paliet tovaru.</w:t>
            </w:r>
          </w:p>
          <w:p w14:paraId="0A89D28E" w14:textId="77777777" w:rsidR="0073641F" w:rsidRDefault="007364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color w:val="000000"/>
                <w:lang w:val="sk-SK"/>
              </w:rPr>
            </w:pPr>
          </w:p>
          <w:p w14:paraId="37143B09" w14:textId="77777777" w:rsidR="0073641F" w:rsidRDefault="007364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</w:p>
          <w:p w14:paraId="0DD03C4E" w14:textId="77777777" w:rsidR="0073641F" w:rsidRPr="00CB3E50" w:rsidRDefault="007364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</w:p>
          <w:p w14:paraId="7739C95C" w14:textId="43784B27" w:rsidR="0073641F" w:rsidRPr="00CB3E50" w:rsidRDefault="007364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  <w:hyperlink r:id="rId29" w:history="1">
              <w:r w:rsidRPr="004E451B">
                <w:rPr>
                  <w:rStyle w:val="Hypertextovprepojenie"/>
                  <w:lang w:val="sk-SK"/>
                </w:rPr>
                <w:t>Download</w:t>
              </w:r>
            </w:hyperlink>
            <w:r w:rsidRPr="00CB3E50">
              <w:rPr>
                <w:rFonts w:ascii="SKODA Next" w:eastAsia="SKODA Next" w:hAnsi="SKODA Next" w:cs="SKODA Next"/>
                <w:lang w:val="sk-SK"/>
              </w:rPr>
              <w:t xml:space="preserve">                    </w:t>
            </w:r>
            <w:r w:rsidRPr="00CB3E50">
              <w:rPr>
                <w:rFonts w:ascii="SKODA Next" w:eastAsia="SKODA Next" w:hAnsi="SKODA Next" w:cs="SKODA Next"/>
                <w:b/>
                <w:lang w:val="sk-SK"/>
              </w:rPr>
              <w:t>Zdroj: Škoda Auto</w:t>
            </w:r>
          </w:p>
          <w:p w14:paraId="7EEED211" w14:textId="77777777" w:rsidR="0073641F" w:rsidRPr="00CB3E50" w:rsidRDefault="007364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</w:p>
        </w:tc>
      </w:tr>
    </w:tbl>
    <w:p w14:paraId="236F88AB" w14:textId="0C649286" w:rsidR="0073641F" w:rsidRPr="00CB3E50" w:rsidRDefault="0073641F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2B3BD7BA" w14:textId="77777777" w:rsidR="00CE1CC0" w:rsidRPr="00CB3E50" w:rsidRDefault="00CE1CC0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31CFC430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b/>
          <w:sz w:val="16"/>
          <w:szCs w:val="16"/>
          <w:lang w:val="sk-SK"/>
        </w:rPr>
        <w:t>Škoda Auto</w:t>
      </w:r>
    </w:p>
    <w:p w14:paraId="0AA63DD2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sa v novom desaťročí úspešne riadi stratégiou „Next Level Škoda Strategy“;</w:t>
      </w:r>
    </w:p>
    <w:p w14:paraId="269E4AFD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21AF95C1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efektívne využíva potenciál na dôležitých rastových trhoch ako je India a severná Afrika, Vietnam a región ASEAN;</w:t>
      </w:r>
    </w:p>
    <w:p w14:paraId="6810D408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v súčasnosti zákazníkom ponúka 12 modelových radov osobných automobilov: Fabia, Scala, Octavia, Superb, Kamiq, Karoq, Kodiaq, Elroq, Enyaq, Slavia, Kylaq a Kushaq;</w:t>
      </w:r>
    </w:p>
    <w:p w14:paraId="68A320F7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v roku 2024 dodala zákazníkom po celom svete viac ako 926 600 vozidiel;</w:t>
      </w:r>
    </w:p>
    <w:p w14:paraId="55349505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je už viac ako 30 rokov súčasťou koncernu Volkswagen, jedného z globálne najúspešnejších výrobcov automobilov; </w:t>
      </w:r>
    </w:p>
    <w:p w14:paraId="5D45D33B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je súčasťou Brand Group CORE, organizačnej fúzie objemových značiek koncernu Volkswagen, ktorej cieľom je dosiahnutie spoločného rastu a významné zvýšenie celkovej efektivity všetkých piatich objemových značiek;</w:t>
      </w:r>
    </w:p>
    <w:p w14:paraId="5AC56648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samostatne vyvíja a vyrába komponenty ako batériové systémy pre platformu MEB, motory a prevodovky pre ďalšie značky koncernu Volkswagen;</w:t>
      </w:r>
    </w:p>
    <w:p w14:paraId="61F1CEEA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prevádzkuje tri výrobné závody v Českej republike, má výrobné kapacity v Číne, na Slovensku a v Indii, väčšinou prostredníctvom koncernových partnerstiev, ďalej taktiež na Ukrajine v spolupráci s lokálnym partnerom;</w:t>
      </w:r>
    </w:p>
    <w:p w14:paraId="149BE364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 xml:space="preserve">› celosvetovo zamestnáva viac než 40 000 ľudí a je aktívna na viac ako 100 trhoch. </w:t>
      </w:r>
    </w:p>
    <w:sectPr w:rsidR="00CE1CC0" w:rsidRPr="00CB3E50">
      <w:headerReference w:type="default" r:id="rId30"/>
      <w:footerReference w:type="even" r:id="rId31"/>
      <w:footerReference w:type="default" r:id="rId32"/>
      <w:footerReference w:type="first" r:id="rId33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0BC8F8" w14:textId="77777777" w:rsidR="00CC22F8" w:rsidRDefault="00CC22F8">
      <w:pPr>
        <w:spacing w:after="0" w:line="240" w:lineRule="auto"/>
      </w:pPr>
      <w:r>
        <w:separator/>
      </w:r>
    </w:p>
  </w:endnote>
  <w:endnote w:type="continuationSeparator" w:id="0">
    <w:p w14:paraId="51D896F7" w14:textId="77777777" w:rsidR="00CC22F8" w:rsidRDefault="00CC2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369918A-7A34-499F-8EF6-3FBD113D7A3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906B2AC-589D-4D89-A1C7-F222D4C99413}"/>
    <w:embedBold r:id="rId3" w:fontKey="{AADDBA76-72D9-4737-854D-0F28C34FCA74}"/>
  </w:font>
  <w:font w:name="Helvetica Neue">
    <w:charset w:val="00"/>
    <w:family w:val="auto"/>
    <w:pitch w:val="default"/>
    <w:embedRegular r:id="rId4" w:fontKey="{D5BC4E41-373E-433A-95EE-0C6452C214A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KODA Next Light">
    <w:charset w:val="00"/>
    <w:family w:val="swiss"/>
    <w:pitch w:val="variable"/>
    <w:sig w:usb0="A00002E7" w:usb1="00002021" w:usb2="00000000" w:usb3="00000000" w:csb0="0000009F" w:csb1="00000000"/>
    <w:embedRegular r:id="rId5" w:fontKey="{8745867B-9F63-4374-A831-CDE1535F55B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D280E76E-74B0-4D90-B051-C26643819644}"/>
    <w:embedItalic r:id="rId7" w:fontKey="{394288AA-33A3-44D5-8469-025EA32C08C8}"/>
  </w:font>
  <w:font w:name="SKODA Next">
    <w:altName w:val="Calibri"/>
    <w:charset w:val="00"/>
    <w:family w:val="swiss"/>
    <w:pitch w:val="variable"/>
    <w:sig w:usb0="A00002E7" w:usb1="00002021" w:usb2="00000000" w:usb3="00000000" w:csb0="0000009F" w:csb1="00000000"/>
    <w:embedRegular r:id="rId8" w:fontKey="{C23E2159-3DDB-4DA1-9B23-D55F192F4867}"/>
    <w:embedBold r:id="rId9" w:fontKey="{6C77B86F-E227-4735-BA81-CD73A0DD21E2}"/>
    <w:embedItalic r:id="rId10" w:fontKey="{7C9299B0-088C-4588-B41F-646CA3348D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13F8E" w14:textId="5C747EDB" w:rsidR="00CE1CC0" w:rsidRDefault="00BE13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7C338FF7" wp14:editId="09BA105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522582150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747DB50F" w14:textId="1597FF4E" w:rsidR="00BE13A2" w:rsidRPr="00BE13A2" w:rsidRDefault="00BE13A2" w:rsidP="00BE13A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BE13A2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338FF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INTERNAL" style="position:absolute;left:0;text-align:left;margin-left:0;margin-top:0;width:95.05pt;height:25.6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" filled="f" stroked="f">
              <v:textbox style="mso-fit-shape-to-text:t" inset="20pt,0,0,15pt">
                <w:txbxContent>
                  <w:p w14:paraId="747DB50F" w14:textId="1597FF4E" w:rsidR="00BE13A2" w:rsidRPr="00BE13A2" w:rsidRDefault="00BE13A2" w:rsidP="00BE13A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BE13A2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29D3EBE7" wp14:editId="420DD256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2134274216" name="Obdĺžnik 2134274216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4E2F48" w14:textId="77777777" w:rsidR="00CE1CC0" w:rsidRDefault="004E451B">
                          <w:pPr>
                            <w:spacing w:after="0" w:line="275" w:lineRule="auto"/>
                            <w:ind w:firstLine="1418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D3EBE7" id="Obdĺžnik 2134274216" o:spid="_x0000_s1028" alt="INTERNAL" style="position:absolute;left:0;text-align:left;margin-left:-57.8pt;margin-top:-1.1pt;width:97.3pt;height:27.85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EZ4tom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034E2F48" w14:textId="77777777" w:rsidR="00CE1CC0" w:rsidRDefault="00000000">
                    <w:pPr>
                      <w:spacing w:after="0" w:line="275" w:lineRule="auto"/>
                      <w:ind w:firstLine="1418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274B09C8" wp14:editId="04C2FDA6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l="0" t="0" r="0" b="0"/>
              <wp:wrapNone/>
              <wp:docPr id="2134274217" name="Obdĺžnik 2134274217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DE6DB3" w14:textId="77777777" w:rsidR="00CE1CC0" w:rsidRDefault="004E451B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4B09C8" id="Obdĺžnik 2134274217" o:spid="_x0000_s1029" alt="INTERNAL" style="position:absolute;left:0;text-align:left;margin-left:-57.05pt;margin-top:-.35pt;width:95.8pt;height:26.3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" filled="f" stroked="f">
              <v:textbox inset="20pt,0,0,15pt">
                <w:txbxContent>
                  <w:p w14:paraId="50DE6DB3" w14:textId="77777777" w:rsidR="00CE1CC0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5C1B7" w14:textId="3B3238B1" w:rsidR="00CE1CC0" w:rsidRDefault="00BE13A2">
    <w:pPr>
      <w:tabs>
        <w:tab w:val="right" w:pos="7938"/>
      </w:tabs>
      <w:ind w:firstLine="709"/>
      <w:rPr>
        <w:sz w:val="13"/>
        <w:szCs w:val="13"/>
      </w:rPr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10B5B05A" wp14:editId="5979D4F6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615775887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40415F37" w14:textId="26EEA1B7" w:rsidR="00BE13A2" w:rsidRPr="00BE13A2" w:rsidRDefault="00BE13A2" w:rsidP="00BE13A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BE13A2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B5B05A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30" type="#_x0000_t202" alt="INTERNAL" style="position:absolute;left:0;text-align:left;margin-left:0;margin-top:0;width:95.05pt;height:25.6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o3o4U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40415F37" w14:textId="26EEA1B7" w:rsidR="00BE13A2" w:rsidRPr="00BE13A2" w:rsidRDefault="00BE13A2" w:rsidP="00BE13A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BE13A2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789816D" wp14:editId="01370E5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l="0" t="0" r="0" b="0"/>
              <wp:wrapNone/>
              <wp:docPr id="2134274214" name="Obdĺžnik 2134274214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48847F" w14:textId="77777777" w:rsidR="00CE1CC0" w:rsidRDefault="004E451B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89816D" id="Obdĺžnik 2134274214" o:spid="_x0000_s1031" alt="INTERNAL" style="position:absolute;left:0;text-align:left;margin-left:-57.05pt;margin-top:-.35pt;width:95.8pt;height:26.3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" filled="f" stroked="f">
              <v:textbox inset="20pt,0,0,15pt">
                <w:txbxContent>
                  <w:p w14:paraId="2D48847F" w14:textId="77777777" w:rsidR="00CE1CC0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  <w:p w14:paraId="415590CD" w14:textId="77777777" w:rsidR="00CE1CC0" w:rsidRDefault="004E451B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0AA0E41D" w14:textId="77777777" w:rsidR="00CE1CC0" w:rsidRDefault="00CE1CC0">
    <w:pPr>
      <w:tabs>
        <w:tab w:val="right" w:pos="7938"/>
      </w:tabs>
      <w:ind w:firstLine="709"/>
      <w:rPr>
        <w:sz w:val="13"/>
        <w:szCs w:val="13"/>
      </w:rPr>
    </w:pPr>
  </w:p>
  <w:p w14:paraId="595BE5A1" w14:textId="77777777" w:rsidR="00CE1CC0" w:rsidRDefault="004E451B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7AC07" w14:textId="45287B2B" w:rsidR="00CE1CC0" w:rsidRDefault="00BE13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3D09F511" wp14:editId="681ADEA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851681624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5CD6C14E" w14:textId="35C2B078" w:rsidR="00BE13A2" w:rsidRPr="00BE13A2" w:rsidRDefault="00BE13A2" w:rsidP="00BE13A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BE13A2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09F511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2" type="#_x0000_t202" alt="INTERNAL" style="position:absolute;left:0;text-align:left;margin-left:0;margin-top:0;width:95.05pt;height:25.6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P/hOwU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5CD6C14E" w14:textId="35C2B078" w:rsidR="00BE13A2" w:rsidRPr="00BE13A2" w:rsidRDefault="00BE13A2" w:rsidP="00BE13A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BE13A2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382CD321" wp14:editId="2AAC5815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2134274215" name="Obdĺžnik 2134274215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E7BF2A" w14:textId="77777777" w:rsidR="00CE1CC0" w:rsidRDefault="004E451B">
                          <w:pPr>
                            <w:spacing w:after="0" w:line="275" w:lineRule="auto"/>
                            <w:ind w:firstLine="1418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2CD321" id="Obdĺžnik 2134274215" o:spid="_x0000_s1033" alt="INTERNAL" style="position:absolute;left:0;text-align:left;margin-left:-57.8pt;margin-top:-1.1pt;width:97.3pt;height:27.8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O6co/S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3FE7BF2A" w14:textId="77777777" w:rsidR="00CE1CC0" w:rsidRDefault="00000000">
                    <w:pPr>
                      <w:spacing w:after="0" w:line="275" w:lineRule="auto"/>
                      <w:ind w:firstLine="1418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30BBDA52" wp14:editId="31B35A93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l="0" t="0" r="0" b="0"/>
              <wp:wrapNone/>
              <wp:docPr id="2134274213" name="Obdĺžnik 2134274213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FFB557" w14:textId="77777777" w:rsidR="00CE1CC0" w:rsidRDefault="004E451B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BBDA52" id="Obdĺžnik 2134274213" o:spid="_x0000_s1034" alt="INTERNAL" style="position:absolute;left:0;text-align:left;margin-left:-57.05pt;margin-top:-.35pt;width:95.8pt;height:26.3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" filled="f" stroked="f">
              <v:textbox inset="20pt,0,0,15pt">
                <w:txbxContent>
                  <w:p w14:paraId="0BFFB557" w14:textId="77777777" w:rsidR="00CE1CC0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26DBB8" w14:textId="77777777" w:rsidR="00CC22F8" w:rsidRDefault="00CC22F8">
      <w:pPr>
        <w:spacing w:after="0" w:line="240" w:lineRule="auto"/>
      </w:pPr>
      <w:r>
        <w:separator/>
      </w:r>
    </w:p>
  </w:footnote>
  <w:footnote w:type="continuationSeparator" w:id="0">
    <w:p w14:paraId="5CAA7343" w14:textId="77777777" w:rsidR="00CC22F8" w:rsidRDefault="00CC2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8695C" w14:textId="77777777" w:rsidR="00CE1CC0" w:rsidRDefault="004E451B">
    <w:pPr>
      <w:spacing w:line="240" w:lineRule="auto"/>
      <w:ind w:left="0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4AEC25C4" wp14:editId="6071A41F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2134274221" name="image4.png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Obsah obrázku Písmo, Grafika, snímek obrazovky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02B223E4" wp14:editId="07178127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2134274218" name="image3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2BC265CD" wp14:editId="5BC82F85">
              <wp:simplePos x="0" y="0"/>
              <wp:positionH relativeFrom="page">
                <wp:posOffset>2096455</wp:posOffset>
              </wp:positionH>
              <wp:positionV relativeFrom="page">
                <wp:posOffset>10302537</wp:posOffset>
              </wp:positionV>
              <wp:extent cx="4697730" cy="533059"/>
              <wp:effectExtent l="0" t="0" r="0" b="0"/>
              <wp:wrapNone/>
              <wp:docPr id="2134274212" name="Obdĺžnik 2134274212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11423" y="3527758"/>
                        <a:ext cx="4669155" cy="5044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A68AA0" w14:textId="77777777" w:rsidR="00CE1CC0" w:rsidRDefault="004E451B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r>
                            <w:rPr>
                              <w:color w:val="0E3A2F"/>
                              <w:sz w:val="14"/>
                            </w:rPr>
                            <w:t>From details to story: skoda-storyboard.com</w:t>
                          </w:r>
                        </w:p>
                        <w:p w14:paraId="3820F212" w14:textId="77777777" w:rsidR="00CE1CC0" w:rsidRDefault="004E451B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r>
                            <w:rPr>
                              <w:color w:val="0E3A2F"/>
                              <w:sz w:val="14"/>
                            </w:rPr>
                            <w:t>For the latest news, follow us on our WhatsApp channel</w:t>
                          </w:r>
                          <w:r>
                            <w:rPr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'What's up, Škoda?'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C265CD" id="Obdĺžnik 2134274212" o:spid="_x0000_s1026" alt="Obdĺžnik 965343839" style="position:absolute;margin-left:165.1pt;margin-top:811.2pt;width:369.9pt;height:41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" filled="f" stroked="f">
              <v:textbox inset="0,0,0,0">
                <w:txbxContent>
                  <w:p w14:paraId="48A68AA0" w14:textId="77777777" w:rsidR="00CE1CC0" w:rsidRDefault="00000000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r>
                      <w:rPr>
                        <w:color w:val="0E3A2F"/>
                        <w:sz w:val="14"/>
                      </w:rPr>
                      <w:t>From details to story: skoda-storyboard.com</w:t>
                    </w:r>
                  </w:p>
                  <w:p w14:paraId="3820F212" w14:textId="77777777" w:rsidR="00CE1CC0" w:rsidRDefault="00000000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r>
                      <w:rPr>
                        <w:color w:val="0E3A2F"/>
                        <w:sz w:val="14"/>
                      </w:rPr>
                      <w:t>For the latest news, follow us on our WhatsApp channel</w:t>
                    </w:r>
                    <w:r>
                      <w:rPr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b/>
                        <w:color w:val="000000"/>
                        <w:sz w:val="14"/>
                      </w:rPr>
                      <w:t>'What's up, Škoda?'</w:t>
                    </w:r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Arial" w:eastAsia="Arial" w:hAnsi="Arial" w:cs="Arial"/>
        <w:b/>
        <w:sz w:val="28"/>
        <w:szCs w:val="28"/>
      </w:rPr>
      <w:t>Tlačová správa</w:t>
    </w:r>
    <w:r>
      <w:rPr>
        <w:b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526B3"/>
    <w:multiLevelType w:val="multilevel"/>
    <w:tmpl w:val="D5BE7F5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39625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CC0"/>
    <w:rsid w:val="0011190E"/>
    <w:rsid w:val="0023596E"/>
    <w:rsid w:val="002C4C3D"/>
    <w:rsid w:val="00301736"/>
    <w:rsid w:val="003B6686"/>
    <w:rsid w:val="003D44C3"/>
    <w:rsid w:val="004A2FEB"/>
    <w:rsid w:val="004B3589"/>
    <w:rsid w:val="004C2A64"/>
    <w:rsid w:val="004E451B"/>
    <w:rsid w:val="004F2286"/>
    <w:rsid w:val="006812B7"/>
    <w:rsid w:val="0073641F"/>
    <w:rsid w:val="00744C19"/>
    <w:rsid w:val="00897AE7"/>
    <w:rsid w:val="009C4B71"/>
    <w:rsid w:val="00A10212"/>
    <w:rsid w:val="00AC3CCB"/>
    <w:rsid w:val="00B665FD"/>
    <w:rsid w:val="00BE13A2"/>
    <w:rsid w:val="00C600E3"/>
    <w:rsid w:val="00CB3E50"/>
    <w:rsid w:val="00CC22F8"/>
    <w:rsid w:val="00CE1CC0"/>
    <w:rsid w:val="00D87214"/>
    <w:rsid w:val="00DE09E2"/>
    <w:rsid w:val="00F62768"/>
    <w:rsid w:val="00F8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0D69B5C"/>
  <w15:docId w15:val="{896046A3-F56D-40EB-B1A9-2C6719044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unhideWhenUsed/>
    <w:qFormat/>
    <w:pPr>
      <w:keepNext/>
      <w:keepLines/>
      <w:spacing w:before="40" w:after="0"/>
      <w:outlineLvl w:val="1"/>
    </w:pPr>
    <w:rPr>
      <w:rFonts w:ascii="Helvetica Neue" w:eastAsia="Helvetica Neue" w:hAnsi="Helvetica Neue" w:cs="Helvetica Neue"/>
      <w:color w:val="A4A4A4"/>
      <w:sz w:val="26"/>
      <w:szCs w:val="26"/>
    </w:rPr>
  </w:style>
  <w:style w:type="paragraph" w:styleId="Nadpis3">
    <w:name w:val="heading 3"/>
    <w:basedOn w:val="Normlny"/>
    <w:next w:val="Normlny"/>
    <w:uiPriority w:val="9"/>
    <w:unhideWhenUsed/>
    <w:qFormat/>
    <w:pPr>
      <w:keepNext/>
      <w:keepLines/>
      <w:spacing w:before="40" w:after="0"/>
      <w:outlineLvl w:val="2"/>
    </w:pPr>
    <w:rPr>
      <w:rFonts w:ascii="Helvetica Neue" w:eastAsia="Helvetica Neue" w:hAnsi="Helvetica Neue" w:cs="Helvetica Neue"/>
      <w:color w:val="6D6D6D"/>
      <w:sz w:val="24"/>
      <w:szCs w:val="24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prepojenie">
    <w:name w:val="Hyperlink"/>
    <w:rPr>
      <w:u w:val="single"/>
    </w:rPr>
  </w:style>
  <w:style w:type="table" w:customStyle="1" w:styleId="TableNormal2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character" w:customStyle="1" w:styleId="iadne">
    <w:name w:val="Žiadne"/>
  </w:style>
  <w:style w:type="character" w:customStyle="1" w:styleId="Hyperlink0">
    <w:name w:val="Hyperlink.0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1">
    <w:name w:val="Hyperlink.1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Calibri" w:eastAsia="Calibri" w:hAnsi="Calibri" w:cs="Calibri"/>
      <w:u w:val="single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A41260"/>
    <w:rPr>
      <w:sz w:val="16"/>
      <w:szCs w:val="16"/>
    </w:rPr>
  </w:style>
  <w:style w:type="paragraph" w:styleId="Textkomentra">
    <w:name w:val="annotation text"/>
    <w:link w:val="TextkomentraChar"/>
    <w:uiPriority w:val="99"/>
    <w:unhideWhenUsed/>
    <w:rsid w:val="00A41260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uiPriority w:val="99"/>
    <w:rsid w:val="00A41260"/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4126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41260"/>
    <w:rPr>
      <w:rFonts w:ascii="Calibri" w:hAnsi="Calibri" w:cs="Arial Unicode MS"/>
      <w:b/>
      <w:bCs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ta">
    <w:name w:val="footer"/>
    <w:link w:val="PtaChar"/>
    <w:uiPriority w:val="99"/>
    <w:unhideWhenUsed/>
    <w:rsid w:val="00A41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41260"/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Nevyrieenzmienka">
    <w:name w:val="Unresolved Mention"/>
    <w:basedOn w:val="Predvolenpsmoodseku"/>
    <w:uiPriority w:val="99"/>
    <w:semiHidden/>
    <w:unhideWhenUsed/>
    <w:rsid w:val="0085177B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334F42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adpis2Char">
    <w:name w:val="Nadpis 2 Char"/>
    <w:basedOn w:val="Predvolenpsmoodseku"/>
    <w:uiPriority w:val="9"/>
    <w:semiHidden/>
    <w:rsid w:val="00BE76BF"/>
    <w:rPr>
      <w:rFonts w:asciiTheme="majorHAnsi" w:eastAsiaTheme="majorEastAsia" w:hAnsiTheme="majorHAnsi" w:cstheme="majorBidi"/>
      <w:color w:val="A4A4A4" w:themeColor="accent1" w:themeShade="BF"/>
      <w:sz w:val="26"/>
      <w:szCs w:val="26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adpis3Char">
    <w:name w:val="Nadpis 3 Char"/>
    <w:basedOn w:val="Predvolenpsmoodseku"/>
    <w:uiPriority w:val="9"/>
    <w:semiHidden/>
    <w:rsid w:val="007E2C17"/>
    <w:rPr>
      <w:rFonts w:asciiTheme="majorHAnsi" w:eastAsiaTheme="majorEastAsia" w:hAnsiTheme="majorHAnsi" w:cstheme="majorBidi"/>
      <w:color w:val="6D6D6D" w:themeColor="accent1" w:themeShade="7F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F2625"/>
    <w:rPr>
      <w:color w:val="FF00FF" w:themeColor="followedHyperlink"/>
      <w:u w:val="single"/>
    </w:rPr>
  </w:style>
  <w:style w:type="paragraph" w:styleId="Normlnywebov">
    <w:name w:val="Normal (Web)"/>
    <w:uiPriority w:val="99"/>
    <w:semiHidden/>
    <w:unhideWhenUsed/>
    <w:rsid w:val="00C23598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styleId="Vrazn">
    <w:name w:val="Strong"/>
    <w:basedOn w:val="Predvolenpsmoodseku"/>
    <w:uiPriority w:val="22"/>
    <w:qFormat/>
    <w:rsid w:val="00C23598"/>
    <w:rPr>
      <w:b/>
      <w:bCs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rPr>
      <w:rFonts w:ascii="SKODA Next Light" w:eastAsia="SKODA Next Light" w:hAnsi="SKODA Next Light" w:cs="SKODA Next Light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rPr>
      <w:rFonts w:ascii="SKODA Next Light" w:eastAsia="SKODA Next Light" w:hAnsi="SKODA Next Light" w:cs="SKODA Next Light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Pr>
      <w:rFonts w:ascii="SKODA Next Light" w:eastAsia="SKODA Next Light" w:hAnsi="SKODA Next Light" w:cs="SKODA Next Light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oda-auto.sk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5.png"/><Relationship Id="rId26" Type="http://schemas.openxmlformats.org/officeDocument/2006/relationships/hyperlink" Target="https://webapps.skoda-auto.sk/PR/SKODA%20Parts%20Centre/Skoda_ND-16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SkodaAutoSK" TargetMode="External"/><Relationship Id="rId17" Type="http://schemas.openxmlformats.org/officeDocument/2006/relationships/hyperlink" Target="https://cdn.skoda-storyboard.com/2025/11/skoda-parts_4k_sk_sub_64620120.mp4" TargetMode="External"/><Relationship Id="rId25" Type="http://schemas.openxmlformats.org/officeDocument/2006/relationships/oleObject" Target="embeddings/oleObject4.bin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yperlink" Target="https://webapps.skoda-auto.sk/PR/SKODA%20Parts%20Centre/Skoda_ND-76.jpg" TargetMode="External"/><Relationship Id="rId29" Type="http://schemas.openxmlformats.org/officeDocument/2006/relationships/hyperlink" Target="https://webapps.skoda-auto.sk/PR/SKODA%20Parts%20Centre/Skoda_ND-09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ebapps.skoda-auto.sk/PR/SKODA%20Parts%20Centre/Skoda_ND-07.jpg" TargetMode="External"/><Relationship Id="rId28" Type="http://schemas.openxmlformats.org/officeDocument/2006/relationships/oleObject" Target="embeddings/oleObject5.bin"/><Relationship Id="rId10" Type="http://schemas.openxmlformats.org/officeDocument/2006/relationships/image" Target="media/image1.png"/><Relationship Id="rId19" Type="http://schemas.openxmlformats.org/officeDocument/2006/relationships/oleObject" Target="embeddings/oleObject2.bin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zuzana.kubikova2@skoda-auto.sk" TargetMode="External"/><Relationship Id="rId14" Type="http://schemas.openxmlformats.org/officeDocument/2006/relationships/hyperlink" Target="https://www.youtube.com/watch?v=uvCQX3AHb0o" TargetMode="External"/><Relationship Id="rId22" Type="http://schemas.openxmlformats.org/officeDocument/2006/relationships/oleObject" Target="embeddings/oleObject3.bin"/><Relationship Id="rId27" Type="http://schemas.openxmlformats.org/officeDocument/2006/relationships/image" Target="media/image8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5xm1o7W/eUr0P0R+QKm2iHMIzg==">CgMxLjA4AHIhMVJ1TDhfZ1QtQzk1bkZDZ2ZCSTNmN1BfSnU4bzVwOFN3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1064</Words>
  <Characters>6067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Kubikova, Zuzana 2 (SAS V)</dc:creator>
  <cp:lastModifiedBy>Michal Racko [PR CLINIC]</cp:lastModifiedBy>
  <cp:revision>2</cp:revision>
  <dcterms:created xsi:type="dcterms:W3CDTF">2025-11-03T15:08:00Z</dcterms:created>
  <dcterms:modified xsi:type="dcterms:W3CDTF">2025-11-03T15:08:00Z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79f11f40,7f367091,3d16fd2c,7806913f,27e241a9,9b57892,6e5e6b58,1f25f886,24b3fe8f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