
<file path=[Content_Types].xml><?xml version="1.0" encoding="utf-8"?>
<Types xmlns="http://schemas.openxmlformats.org/package/2006/content-types">
  <Default ContentType="image/jpeg" Extension="jpg"/>
  <Default ContentType="application/vnd.openxmlformats-officedocument.oleObject" Extension="bin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firstLine="709"/>
        <w:rPr>
          <w:rFonts w:ascii="SKODA Next" w:cs="SKODA Next" w:eastAsia="SKODA Next" w:hAnsi="SKODA Next"/>
          <w:b w:val="1"/>
          <w:bCs w:val="1"/>
          <w:color w:val="000000"/>
          <w:sz w:val="36"/>
          <w:szCs w:val="36"/>
        </w:rPr>
      </w:pPr>
      <w:r w:rsidDel="00000000" w:rsidR="00000000" w:rsidRPr="00000000">
        <w:rPr>
          <w:rFonts w:ascii="SKODA Next" w:cs="SKODA Next" w:eastAsia="SKODA Next" w:hAnsi="SKODA Next"/>
          <w:b w:val="1"/>
          <w:bCs w:val="1"/>
          <w:color w:val="000000"/>
          <w:sz w:val="36"/>
          <w:szCs w:val="36"/>
          <w:rtl w:val="0"/>
        </w:rPr>
        <w:t xml:space="preserve">Stanislav Chromec je novým konateľom vo vedení Škoda Auto Slovensko 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firstLine="709"/>
        <w:rPr>
          <w:rFonts w:ascii="SKODA Next" w:cs="SKODA Next" w:eastAsia="SKODA Next" w:hAnsi="SKODA Next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9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b w:val="1"/>
          <w:bCs w:val="1"/>
          <w:color w:val="000000"/>
          <w:rtl w:val="0"/>
        </w:rPr>
        <w:t xml:space="preserve">› Nový člen vedenia slovenského importéra má dlhoročné skúsenosti z centrály automobilky Škoda Auto, ako aj z pôsobenia v koncerne Volkswagen Group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firstLine="709"/>
        <w:rPr>
          <w:rFonts w:ascii="SKODA Next" w:cs="SKODA Next" w:eastAsia="SKODA Next" w:hAnsi="SKODA Next"/>
          <w:b w:val="1"/>
          <w:bCs w:val="1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b w:val="1"/>
          <w:bCs w:val="1"/>
          <w:color w:val="000000"/>
          <w:rtl w:val="0"/>
        </w:rPr>
        <w:t xml:space="preserve">› Stanislav Chromec nahradil Martina Jakubíka, ktorý bol v tejto pozícii uplynulých 5 rokov  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before="100" w:line="240" w:lineRule="auto"/>
        <w:ind w:firstLine="1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before="100" w:line="240" w:lineRule="auto"/>
        <w:ind w:firstLine="10"/>
        <w:rPr>
          <w:rFonts w:ascii="SKODA Next" w:cs="SKODA Next" w:eastAsia="SKODA Next" w:hAnsi="SKODA Next"/>
          <w:b w:val="1"/>
          <w:bCs w:val="1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rtl w:val="0"/>
        </w:rPr>
        <w:t xml:space="preserve">             </w:t>
      </w: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Bratislava, 1. apríla 2026 </w:t>
      </w:r>
      <w:r w:rsidDel="00000000" w:rsidR="00000000" w:rsidRPr="00000000">
        <w:rPr>
          <w:rFonts w:ascii="SKODA Next" w:cs="SKODA Next" w:eastAsia="SKODA Next" w:hAnsi="SKODA Next"/>
          <w:b w:val="1"/>
          <w:bCs w:val="1"/>
          <w:color w:val="000000"/>
          <w:rtl w:val="0"/>
        </w:rPr>
        <w:t xml:space="preserve">– Spoločnosť Škoda Auto Slovensko aktuálne mení časť svojho vedenia.  S účinnosťou od 1. apríla nastupuje do funkcie konateľa zodpovedného za oblasti financií, personalistiky a IT Stanislav Chromec, ktorý tu nahrádza Martina Jakubíka. Ten bol členom vedenia spoločnosti od roku 2021</w:t>
      </w:r>
      <w:r w:rsidDel="00000000" w:rsidR="00000000" w:rsidRPr="00000000">
        <w:rPr>
          <w:rFonts w:ascii="SKODA Next" w:cs="SKODA Next" w:eastAsia="SKODA Next" w:hAnsi="SKODA Next"/>
          <w:b w:val="1"/>
          <w:bCs w:val="1"/>
          <w:rtl w:val="0"/>
        </w:rPr>
        <w:t xml:space="preserve">. </w:t>
      </w:r>
      <w:r w:rsidDel="00000000" w:rsidR="00000000" w:rsidRPr="00000000">
        <w:rPr>
          <w:rFonts w:ascii="SKODA Next" w:cs="SKODA Next" w:eastAsia="SKODA Next" w:hAnsi="SKODA Next"/>
          <w:b w:val="1"/>
          <w:bCs w:val="1"/>
          <w:color w:val="000000"/>
          <w:rtl w:val="0"/>
        </w:rPr>
        <w:t xml:space="preserve">V pozícii riaditeľa a konateľa slovenského importéra značky Škoda pre oblasti - predaj, aftersales, marketing, PR a business development ostáva aj naďalej Jan Procházka.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00" w:before="100" w:line="240" w:lineRule="auto"/>
        <w:ind w:firstLine="10"/>
        <w:rPr>
          <w:rFonts w:ascii="SKODA Next" w:cs="SKODA Next" w:eastAsia="SKODA Next" w:hAnsi="SKODA Next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08" w:firstLine="0"/>
        <w:rPr>
          <w:rFonts w:ascii="SKODA Next" w:cs="SKODA Next" w:eastAsia="SKODA Next" w:hAnsi="SKODA Next"/>
          <w:color w:val="000000"/>
          <w:highlight w:val="white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Stanislav Chromec prichádza na Slovensko ako skúsený manažér s dlhoročnou praxou vo vedúcich pozíciách v oblasti financií či controllingu. Počas svojej kariéry pôsobil vo viacerých manažérskych funkciách v centrále automobilky Škoda Auto v Mladej Boleslavi, ako aj v rámci koncernu Volkswagen Group. Získal tak rozsiahle skúsenosti s finančným riadením či strategickým plánovaním v medzinárodnom automobilovom prostredí, okrem iného aj </w:t>
      </w:r>
      <w:r w:rsidDel="00000000" w:rsidR="00000000" w:rsidRPr="00000000">
        <w:rPr>
          <w:rFonts w:ascii="SKODA Next" w:cs="SKODA Next" w:eastAsia="SKODA Next" w:hAnsi="SKODA Next"/>
          <w:color w:val="000000"/>
          <w:highlight w:val="white"/>
          <w:rtl w:val="0"/>
        </w:rPr>
        <w:t xml:space="preserve">v Nemecku, Poľsku či v Rusku.</w:t>
      </w:r>
    </w:p>
    <w:p w:rsidR="00000000" w:rsidDel="00000000" w:rsidP="00000000" w:rsidRDefault="00000000" w:rsidRPr="00000000" w14:paraId="0000000B">
      <w:pPr>
        <w:ind w:left="708" w:firstLine="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Vo svojej novej pozícii bude Stanislav Chromec zodpovedný najmä za finančné riadenie spoločnosti či podporu strategického rozvoja importérskej organizácie na slovenskom trhu. Jeho prioritou bude udržiavať stabilné finančné prostredie a zároveň podporovať ďalší rast značky na jednom z jej najsilnejších európskych trhov.</w:t>
      </w:r>
    </w:p>
    <w:p w:rsidR="00000000" w:rsidDel="00000000" w:rsidP="00000000" w:rsidRDefault="00000000" w:rsidRPr="00000000" w14:paraId="0000000C">
      <w:pPr>
        <w:ind w:left="708" w:firstLine="0"/>
        <w:rPr>
          <w:rFonts w:ascii="SKODA Next" w:cs="SKODA Next" w:eastAsia="SKODA Next" w:hAnsi="SKODA Next"/>
          <w:i w:val="1"/>
          <w:iCs w:val="1"/>
          <w:color w:val="000000"/>
          <w:highlight w:val="white"/>
        </w:rPr>
      </w:pP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„Slovenský trh je pr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highlight w:val="white"/>
          <w:rtl w:val="0"/>
        </w:rPr>
        <w:t xml:space="preserve">e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 značku Škoda tradične veľmi dôležitý. Škoda 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rtl w:val="0"/>
        </w:rPr>
        <w:t xml:space="preserve">má na Slovensku výnimočne silnú pozíciu a dlhodobo patrí medzi najobľúbenejšie značky. Veľmi si vážim príležitosť stať sa súčasťou tímu Škoda Auto Slovensko a prispieť k jej ďalšiemu rozvoju. Mojo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u prioritou bude zabezpečiť zdravý rast finančn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highlight w:val="white"/>
          <w:rtl w:val="0"/>
        </w:rPr>
        <w:t xml:space="preserve">ej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 sily značky 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highlight w:val="white"/>
          <w:rtl w:val="0"/>
        </w:rPr>
        <w:t xml:space="preserve">aj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 obchodných partnerov na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strike w:val="1"/>
          <w:highlight w:val="white"/>
          <w:rtl w:val="0"/>
        </w:rPr>
        <w:t xml:space="preserve"> 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slovenskom trhu,“</w:t>
      </w:r>
      <w:r w:rsidDel="00000000" w:rsidR="00000000" w:rsidRPr="00000000">
        <w:rPr>
          <w:rFonts w:ascii="SKODA Next" w:cs="SKODA Next" w:eastAsia="SKODA Next" w:hAnsi="SKODA Next"/>
          <w:color w:val="000000"/>
          <w:highlight w:val="white"/>
          <w:rtl w:val="0"/>
        </w:rPr>
        <w:t xml:space="preserve"> u</w:t>
      </w: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viedol nový konateľ Stanislav Chromec a zároveň dodal: „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rtl w:val="0"/>
        </w:rPr>
        <w:t xml:space="preserve">Teším sa na spoluprácu so skúseným tímom importéra,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 s autorizovanou predajnou a servisnou sieťou, ako aj s obchodnými partnermi. Mojím cieľom bude otvárať nový priestor pr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highlight w:val="white"/>
          <w:rtl w:val="0"/>
        </w:rPr>
        <w:t xml:space="preserve">e 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projekty, kto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rtl w:val="0"/>
        </w:rPr>
        <w:t xml:space="preserve">ré v konečnom dôsledku prinesú 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ďalší úspech značke, naším partnerom a ešte vyššiu hodnotu a spokojnosť s 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highlight w:val="white"/>
          <w:rtl w:val="0"/>
        </w:rPr>
        <w:t xml:space="preserve">produktmi</w:t>
      </w:r>
      <w:r w:rsidDel="00000000" w:rsidR="00000000" w:rsidRPr="00000000">
        <w:rPr>
          <w:rFonts w:ascii="SKODA Next" w:cs="SKODA Next" w:eastAsia="SKODA Next" w:hAnsi="SKODA Next"/>
          <w:i w:val="1"/>
          <w:iCs w:val="1"/>
          <w:color w:val="000000"/>
          <w:highlight w:val="white"/>
          <w:rtl w:val="0"/>
        </w:rPr>
        <w:t xml:space="preserve"> a službami pre našich zákazníkov.“ </w:t>
      </w:r>
    </w:p>
    <w:p w:rsidR="00000000" w:rsidDel="00000000" w:rsidP="00000000" w:rsidRDefault="00000000" w:rsidRPr="00000000" w14:paraId="0000000D">
      <w:pPr>
        <w:ind w:left="708" w:firstLine="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Nové personálna zmena vo vedení spoločnosti má zabezpečiť kontinuitu v riadení firmy a zároveň podporiť ďalší rozvoj značky v období transformácie automobilového priemyslu, digitalizácie služieb a postupnej elektrifikácie portfólia. </w:t>
      </w:r>
    </w:p>
    <w:p w:rsidR="00000000" w:rsidDel="00000000" w:rsidP="00000000" w:rsidRDefault="00000000" w:rsidRPr="00000000" w14:paraId="0000000E">
      <w:pPr>
        <w:ind w:left="708" w:firstLine="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Fonts w:ascii="SKODA Next" w:cs="SKODA Next" w:eastAsia="SKODA Next" w:hAnsi="SKODA Next"/>
          <w:color w:val="000000"/>
          <w:rtl w:val="0"/>
        </w:rPr>
        <w:t xml:space="preserve">Spoločnosť Škoda Auto Slovensko patrí dlhodobo medzi najúspešnejšie importérske organizácie značky v Európe. Značka Škoda si na Slovensku kontinuálne udržiava pozíciu trhovej jednotky na domácom trhu.</w:t>
      </w:r>
    </w:p>
    <w:p w:rsidR="00000000" w:rsidDel="00000000" w:rsidP="00000000" w:rsidRDefault="00000000" w:rsidRPr="00000000" w14:paraId="0000000F">
      <w:pPr>
        <w:ind w:left="708" w:firstLine="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08" w:firstLine="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08" w:firstLine="0"/>
        <w:rPr>
          <w:rFonts w:ascii="SKODA Next" w:cs="SKODA Next" w:eastAsia="SKODA Next" w:hAnsi="SKODA Nex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08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Pre ďalšie informácie, prosím, kontaktujte: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708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Zuzana Kubíková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, PR manager Škoda Auto Slovensko s.r.o.</w:t>
      </w:r>
    </w:p>
    <w:p w:rsidR="00000000" w:rsidDel="00000000" w:rsidP="00000000" w:rsidRDefault="00000000" w:rsidRPr="00000000" w14:paraId="00000014">
      <w:pPr>
        <w:spacing w:after="0" w:line="240" w:lineRule="auto"/>
        <w:ind w:left="708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M: +421 904 701 339</w:t>
      </w:r>
    </w:p>
    <w:p w:rsidR="00000000" w:rsidDel="00000000" w:rsidP="00000000" w:rsidRDefault="00000000" w:rsidRPr="00000000" w14:paraId="00000015">
      <w:pPr>
        <w:spacing w:after="0" w:line="240" w:lineRule="auto"/>
        <w:ind w:left="0" w:firstLine="708"/>
        <w:jc w:val="both"/>
        <w:rPr>
          <w:rFonts w:ascii="Arial" w:cs="Arial" w:eastAsia="Arial" w:hAnsi="Arial"/>
          <w:color w:val="4ba82e"/>
          <w:sz w:val="18"/>
          <w:szCs w:val="18"/>
        </w:rPr>
      </w:pPr>
      <w:hyperlink r:id="rId11">
        <w:r w:rsidDel="00000000" w:rsidR="00000000" w:rsidRPr="00000000">
          <w:rPr>
            <w:rFonts w:ascii="Arial" w:cs="Arial" w:eastAsia="Arial" w:hAnsi="Arial"/>
            <w:color w:val="4ba82e"/>
            <w:sz w:val="18"/>
            <w:szCs w:val="18"/>
            <w:u w:val="single"/>
            <w:rtl w:val="0"/>
          </w:rPr>
          <w:t xml:space="preserve">zuzana.kubikova2@skoda-auto.sk</w:t>
        </w:r>
      </w:hyperlink>
      <w:r w:rsidDel="00000000" w:rsidR="00000000" w:rsidRPr="00000000">
        <w:rPr>
          <w:rFonts w:ascii="Arial" w:cs="Arial" w:eastAsia="Arial" w:hAnsi="Arial"/>
          <w:color w:val="4ba82e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40" w:lineRule="auto"/>
        <w:ind w:left="0" w:firstLine="708"/>
        <w:jc w:val="both"/>
        <w:rPr>
          <w:rFonts w:ascii="Arial" w:cs="Arial" w:eastAsia="Arial" w:hAnsi="Arial"/>
          <w:color w:val="4ba82e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708"/>
        <w:jc w:val="both"/>
        <w:rPr>
          <w:rFonts w:ascii="Arial" w:cs="Arial" w:eastAsia="Arial" w:hAnsi="Arial"/>
          <w:color w:val="4ba82e"/>
          <w:sz w:val="18"/>
          <w:szCs w:val="18"/>
          <w:u w:val="singl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</w:rPr>
        <w:drawing>
          <wp:inline distB="0" distT="0" distL="0" distR="0">
            <wp:extent cx="2676525" cy="666750"/>
            <wp:effectExtent b="0" l="0" r="0" t="0"/>
            <wp:docPr descr="Obrázok, na ktorom je koleso, vozidlo, pozemné vozidlo, pneumatika&#10;&#10;Obsah vygenerovaný umelou inteligenciou môže byť nesprávny." id="2064556265" name="image4.png"/>
            <a:graphic>
              <a:graphicData uri="http://schemas.openxmlformats.org/drawingml/2006/picture">
                <pic:pic>
                  <pic:nvPicPr>
                    <pic:cNvPr descr="Obrázok, na ktorom je koleso, vozidlo, pozemné vozidlo, pneumatika&#10;&#10;Obsah vygenerovaný umelou inteligenciou môže byť nesprávny.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6667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4320.0" w:type="dxa"/>
        <w:jc w:val="left"/>
        <w:tblInd w:w="44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635"/>
        <w:gridCol w:w="1525"/>
        <w:gridCol w:w="675"/>
        <w:gridCol w:w="1485"/>
        <w:tblGridChange w:id="0">
          <w:tblGrid>
            <w:gridCol w:w="635"/>
            <w:gridCol w:w="1525"/>
            <w:gridCol w:w="675"/>
            <w:gridCol w:w="1485"/>
          </w:tblGrid>
        </w:tblGridChange>
      </w:tblGrid>
      <w:tr>
        <w:trPr>
          <w:cantSplit w:val="0"/>
          <w:trHeight w:val="53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</w:rPr>
              <w:drawing>
                <wp:inline distB="0" distT="0" distL="0" distR="0">
                  <wp:extent cx="190500" cy="190500"/>
                  <wp:effectExtent b="0" l="0" r="0" t="0"/>
                  <wp:docPr descr="Výsledek obrázku pro twitter facebook instagram logo" id="2064556267" name="image7.jpg"/>
                  <a:graphic>
                    <a:graphicData uri="http://schemas.openxmlformats.org/drawingml/2006/picture">
                      <pic:pic>
                        <pic:nvPicPr>
                          <pic:cNvPr descr="Výsledek obrázku pro twitter facebook instagram logo" id="0" name="image7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color w:val="4ba82e"/>
                  <w:sz w:val="18"/>
                  <w:szCs w:val="18"/>
                  <w:u w:val="single"/>
                  <w:rtl w:val="0"/>
                </w:rPr>
                <w:t xml:space="preserve">/SkodaAutoSK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</w:rPr>
              <w:drawing>
                <wp:inline distB="0" distT="0" distL="0" distR="0">
                  <wp:extent cx="190500" cy="190500"/>
                  <wp:effectExtent b="0" l="0" r="0" t="0"/>
                  <wp:docPr descr="Výsledek obrázku pro twitter facebook instagram logo" id="2064556266" name="image5.jpg"/>
                  <a:graphic>
                    <a:graphicData uri="http://schemas.openxmlformats.org/drawingml/2006/picture">
                      <pic:pic>
                        <pic:nvPicPr>
                          <pic:cNvPr descr="Výsledek obrázku pro twitter facebook instagram logo" id="0" name="image5.jp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/</w:t>
            </w:r>
            <w:hyperlink r:id="rId16">
              <w:r w:rsidDel="00000000" w:rsidR="00000000" w:rsidRPr="00000000">
                <w:rPr>
                  <w:rFonts w:ascii="Arial" w:cs="Arial" w:eastAsia="Arial" w:hAnsi="Arial"/>
                  <w:color w:val="4ba82e"/>
                  <w:sz w:val="18"/>
                  <w:szCs w:val="18"/>
                  <w:u w:val="single"/>
                  <w:rtl w:val="0"/>
                </w:rPr>
                <w:t xml:space="preserve">SkodaAutoSK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after="0" w:line="240" w:lineRule="auto"/>
        <w:ind w:left="334" w:hanging="334"/>
        <w:jc w:val="both"/>
        <w:rPr>
          <w:rFonts w:ascii="Arial" w:cs="Arial" w:eastAsia="Arial" w:hAnsi="Arial"/>
          <w:color w:val="4ba82e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color w:val="4ba82e"/>
          <w:sz w:val="24"/>
          <w:szCs w:val="24"/>
          <w:u w:val="single"/>
          <w:rtl w:val="0"/>
        </w:rPr>
        <w:t xml:space="preserve">           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334" w:hanging="334"/>
        <w:jc w:val="both"/>
        <w:rPr>
          <w:rFonts w:ascii="Arial" w:cs="Arial" w:eastAsia="Arial" w:hAnsi="Arial"/>
          <w:color w:val="4ba82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334" w:hanging="334"/>
        <w:jc w:val="both"/>
        <w:rPr>
          <w:rFonts w:ascii="Arial" w:cs="Arial" w:eastAsia="Arial" w:hAnsi="Arial"/>
          <w:color w:val="4ba82e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  <w:bCs w:val="1"/>
        </w:rPr>
      </w:pPr>
      <w:r w:rsidDel="00000000" w:rsidR="00000000" w:rsidRPr="00000000">
        <w:rPr>
          <w:rFonts w:ascii="SKODA Next" w:cs="SKODA Next" w:eastAsia="SKODA Next" w:hAnsi="SKODA Next"/>
          <w:b w:val="1"/>
          <w:bCs w:val="1"/>
          <w:rtl w:val="0"/>
        </w:rPr>
        <w:t xml:space="preserve">Fotografie k téme: </w:t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left="0" w:firstLine="720"/>
        <w:rPr>
          <w:rFonts w:ascii="SKODA Next" w:cs="SKODA Next" w:eastAsia="SKODA Next" w:hAnsi="SKODA Next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60.0" w:type="dxa"/>
        <w:jc w:val="left"/>
        <w:tblInd w:w="67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400"/>
      </w:tblPr>
      <w:tblGrid>
        <w:gridCol w:w="4350"/>
        <w:gridCol w:w="4110"/>
        <w:tblGridChange w:id="0">
          <w:tblGrid>
            <w:gridCol w:w="4350"/>
            <w:gridCol w:w="4110"/>
          </w:tblGrid>
        </w:tblGridChange>
      </w:tblGrid>
      <w:tr>
        <w:trPr>
          <w:cantSplit w:val="0"/>
          <w:trHeight w:val="31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1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/>
              <w:pict>
                <v:shape id="_x0000_i1025" style="width:129pt;height:163.65pt" o:ole="" type="#_x0000_t75">
                  <v:imagedata r:id="rId1" o:title=""/>
                </v:shape>
                <o:OLEObject DrawAspect="Content" r:id="rId2" ObjectID="_1836485684" ProgID="PBrush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b w:val="1"/>
                <w:bCs w:val="1"/>
                <w:rtl w:val="0"/>
              </w:rPr>
              <w:t xml:space="preserve">Stanislav Chromec je novým konateľom vo vedení Škoda Auto Slovensko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Spoločnosť Škoda Auto Slovensko aktuálne mení časť svojho vedenia.  S účinnosťou od 1. apríla nastupuje do funkcie konateľa zodpovedného za oblasti financií,  personalistiky a IT Stanislav Chromec, ktorý tu nahrádza Martina Jakubíka.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hyperlink r:id="rId17">
              <w:r w:rsidDel="00000000" w:rsidR="00000000" w:rsidRPr="00000000">
                <w:rPr>
                  <w:u w:val="single"/>
                  <w:rtl w:val="0"/>
                </w:rPr>
                <w:t xml:space="preserve">Download</w:t>
              </w:r>
            </w:hyperlink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SKODA Next" w:cs="SKODA Next" w:eastAsia="SKODA Next" w:hAnsi="SKODA Next"/>
                <w:b w:val="1"/>
                <w:bCs w:val="1"/>
                <w:rtl w:val="0"/>
              </w:rPr>
              <w:t xml:space="preserve">Zdroj: Škoda Auto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spacing w:after="0" w:line="240" w:lineRule="auto"/>
              <w:ind w:left="0" w:firstLine="0"/>
              <w:rPr/>
            </w:pPr>
            <w:r w:rsidDel="00000000" w:rsidR="00000000" w:rsidRPr="00000000">
              <w:rPr/>
              <w:pict>
                <v:shape id="_x0000_i1026" style="width:209.2pt;height:135.9pt" o:ole="" type="#_x0000_t75">
                  <v:imagedata r:id="rId3" o:title=""/>
                </v:shape>
                <o:OLEObject DrawAspect="Content" r:id="rId4" ObjectID="_1836485685" ProgID="PBrush" ShapeID="_x0000_i1026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b w:val="1"/>
                <w:bCs w:val="1"/>
                <w:rtl w:val="0"/>
              </w:rPr>
              <w:t xml:space="preserve">Stanislav Chromec je novým konateľom vo vedení Škoda Auto Slovensko 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</w:rPr>
            </w:pPr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Stanislav Chromec prichádza na Slovensko ako skúsený manažér s dlhoročnou praxou vo vedúcich pozíciách v oblasti financií či controllingu. Počas svojej kariéry pôsobil vo viacerých odborných a manažérskych funkciách v centrále automobilky Škoda Auto v Mladej Boleslavi, ako aj v rámci koncernu Volkswagen Group.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0" w:firstLine="0"/>
              <w:rPr>
                <w:rFonts w:ascii="SKODA Next" w:cs="SKODA Next" w:eastAsia="SKODA Next" w:hAnsi="SKODA Next"/>
                <w:b w:val="1"/>
                <w:bCs w:val="1"/>
              </w:rPr>
            </w:pPr>
            <w:hyperlink r:id="rId18">
              <w:r w:rsidDel="00000000" w:rsidR="00000000" w:rsidRPr="00000000">
                <w:rPr>
                  <w:u w:val="single"/>
                  <w:rtl w:val="0"/>
                </w:rPr>
                <w:t xml:space="preserve">Download</w:t>
              </w:r>
            </w:hyperlink>
            <w:r w:rsidDel="00000000" w:rsidR="00000000" w:rsidRPr="00000000">
              <w:rPr>
                <w:rFonts w:ascii="SKODA Next" w:cs="SKODA Next" w:eastAsia="SKODA Next" w:hAnsi="SKODA Next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SKODA Next" w:cs="SKODA Next" w:eastAsia="SKODA Next" w:hAnsi="SKODA Next"/>
                <w:b w:val="1"/>
                <w:bCs w:val="1"/>
                <w:rtl w:val="0"/>
              </w:rPr>
              <w:t xml:space="preserve">Zdroj: Škoda Auto </w:t>
            </w:r>
          </w:p>
        </w:tc>
      </w:tr>
    </w:tbl>
    <w:p w:rsidR="00000000" w:rsidDel="00000000" w:rsidP="00000000" w:rsidRDefault="00000000" w:rsidRPr="00000000" w14:paraId="00000030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ind w:left="0" w:firstLine="0"/>
        <w:rPr>
          <w:rFonts w:ascii="SKODA Next" w:cs="SKODA Next" w:eastAsia="SKODA Next" w:hAnsi="SKODA Next"/>
          <w:b w:val="1"/>
          <w:bCs w:val="1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b w:val="1"/>
          <w:bCs w:val="1"/>
          <w:sz w:val="16"/>
          <w:szCs w:val="16"/>
          <w:rtl w:val="0"/>
        </w:rPr>
        <w:t xml:space="preserve">Škoda Auto</w:t>
      </w:r>
    </w:p>
    <w:p w:rsidR="00000000" w:rsidDel="00000000" w:rsidP="00000000" w:rsidRDefault="00000000" w:rsidRPr="00000000" w14:paraId="00000036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 v novom desaťročí úspešne riadi stratégiou „Next Level Škoda Strategy“;</w:t>
      </w:r>
    </w:p>
    <w:p w:rsidR="00000000" w:rsidDel="00000000" w:rsidP="00000000" w:rsidRDefault="00000000" w:rsidRPr="00000000" w14:paraId="00000037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 usiluje o to, aby sa do konca dekády zaradila medzi tri najpredávanejšie značky v Európe tým, že zákazníkom ponúka to najlepšie z oboch svetov prostredníctvom radu atraktívnych modelov s plne elektrickými, hybridnými a spaľovacími pohonnými jednotkami;</w:t>
      </w:r>
    </w:p>
    <w:p w:rsidR="00000000" w:rsidDel="00000000" w:rsidP="00000000" w:rsidRDefault="00000000" w:rsidRPr="00000000" w14:paraId="00000038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efektívne využíva potenciál na dôležitých rastových trhoch ako je India a severná Afrika, Vietnam a región ASEAN;</w:t>
      </w:r>
    </w:p>
    <w:p w:rsidR="00000000" w:rsidDel="00000000" w:rsidP="00000000" w:rsidRDefault="00000000" w:rsidRPr="00000000" w14:paraId="00000039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v súčasnosti zákazníkom ponúka 12 modelových radov osobných automobilov: Fabia, Scala, Octavia, Superb, Kamiq, Karoq, Kodiaq, Elroq, Enyaq, Slavia, Kylaq a Kushaq;</w:t>
      </w:r>
    </w:p>
    <w:p w:rsidR="00000000" w:rsidDel="00000000" w:rsidP="00000000" w:rsidRDefault="00000000" w:rsidRPr="00000000" w14:paraId="0000003A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v roku 2025 dodala zákazníkom po celom svete viac ako 1 040 000 vozidiel;</w:t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je už viac ako 30 rokov súčasťou koncernu Volkswagen, jedného z globálne najúspešnejších výrobcov automobilov; </w:t>
      </w:r>
    </w:p>
    <w:p w:rsidR="00000000" w:rsidDel="00000000" w:rsidP="00000000" w:rsidRDefault="00000000" w:rsidRPr="00000000" w14:paraId="0000003C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je súčasťou Brand Group CORE, organizačnej fúzie objemových značiek koncernu Volkswagen, ktorej cieľom je dosiahnutie spoločného rastu a významné zvýšenie celkovej efektivity všetkých piatich objemových značiek;</w:t>
      </w:r>
    </w:p>
    <w:p w:rsidR="00000000" w:rsidDel="00000000" w:rsidP="00000000" w:rsidRDefault="00000000" w:rsidRPr="00000000" w14:paraId="0000003D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samostatne vyvíja a vyrába komponenty ako batériové systémy pre platformu MEB, motory a prevodovky pre ďalšie značky koncernu Volkswagen;</w:t>
      </w:r>
    </w:p>
    <w:p w:rsidR="00000000" w:rsidDel="00000000" w:rsidP="00000000" w:rsidRDefault="00000000" w:rsidRPr="00000000" w14:paraId="0000003E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prevádzkuje tri výrobné závody v Českej republike, má výrobné kapacity v Číne, na Slovensku a v Indii, väčšinou prostredníctvom koncernových partnerstiev, ďalej taktiež na Ukrajine v spolupráci s lokálnym partnerom;</w:t>
      </w:r>
    </w:p>
    <w:p w:rsidR="00000000" w:rsidDel="00000000" w:rsidP="00000000" w:rsidRDefault="00000000" w:rsidRPr="00000000" w14:paraId="0000003F">
      <w:pPr>
        <w:spacing w:after="0" w:line="240" w:lineRule="auto"/>
        <w:ind w:left="0" w:firstLine="0"/>
        <w:rPr>
          <w:rFonts w:ascii="SKODA Next" w:cs="SKODA Next" w:eastAsia="SKODA Next" w:hAnsi="SKODA Next"/>
          <w:sz w:val="16"/>
          <w:szCs w:val="16"/>
        </w:rPr>
      </w:pPr>
      <w:r w:rsidDel="00000000" w:rsidR="00000000" w:rsidRPr="00000000">
        <w:rPr>
          <w:rFonts w:ascii="SKODA Next" w:cs="SKODA Next" w:eastAsia="SKODA Next" w:hAnsi="SKODA Next"/>
          <w:sz w:val="16"/>
          <w:szCs w:val="16"/>
          <w:rtl w:val="0"/>
        </w:rPr>
        <w:t xml:space="preserve">› celosvetovo zamestnáva viac než 40 000 ľudí a je aktívna na viac ako 100 trhoch.</w:t>
      </w:r>
    </w:p>
    <w:p w:rsidR="00000000" w:rsidDel="00000000" w:rsidP="00000000" w:rsidRDefault="00000000" w:rsidRPr="00000000" w14:paraId="00000040">
      <w:pPr>
        <w:spacing w:after="0" w:line="240" w:lineRule="auto"/>
        <w:ind w:left="0" w:firstLine="0"/>
        <w:rPr>
          <w:rFonts w:ascii="Cambria" w:cs="Cambria" w:eastAsia="Cambria" w:hAnsi="Cambria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9" w:type="default"/>
      <w:footerReference r:id="rId20" w:type="default"/>
      <w:footerReference r:id="rId21" w:type="first"/>
      <w:footerReference r:id="rId22" w:type="even"/>
      <w:pgSz w:h="16840" w:w="11900" w:orient="portrait"/>
      <w:pgMar w:bottom="2694" w:top="2269" w:left="1134" w:right="1841" w:header="850" w:footer="4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ambria"/>
  <w:font w:name="SKODA Nex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firstLine="709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-729611</wp:posOffset>
              </wp:positionH>
              <wp:positionV relativeFrom="paragraph">
                <wp:posOffset>-9522</wp:posOffset>
              </wp:positionV>
              <wp:extent cx="1226185" cy="344170"/>
              <wp:effectExtent b="0" l="0" r="0" t="0"/>
              <wp:wrapNone/>
              <wp:docPr descr="INTERNAL" id="2064556261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-729611</wp:posOffset>
              </wp:positionH>
              <wp:positionV relativeFrom="paragraph">
                <wp:posOffset>-9522</wp:posOffset>
              </wp:positionV>
              <wp:extent cx="1226185" cy="344170"/>
              <wp:effectExtent b="0" l="0" r="0" t="0"/>
              <wp:wrapNone/>
              <wp:docPr descr="INTERNAL" id="2064556261" name="image12.png"/>
              <a:graphic>
                <a:graphicData uri="http://schemas.openxmlformats.org/drawingml/2006/picture">
                  <pic:pic>
                    <pic:nvPicPr>
                      <pic:cNvPr descr="INTERNAL" id="0" name="image12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6185" cy="344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064556262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064556262" name="image13.png"/>
              <a:graphic>
                <a:graphicData uri="http://schemas.openxmlformats.org/drawingml/2006/picture">
                  <pic:pic>
                    <pic:nvPicPr>
                      <pic:cNvPr descr="INTERNAL" id="0" name="image1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6660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tabs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064556259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064556259" name="image10.png"/>
              <a:graphic>
                <a:graphicData uri="http://schemas.openxmlformats.org/drawingml/2006/picture">
                  <pic:pic>
                    <pic:nvPicPr>
                      <pic:cNvPr descr="INTERNAL" id="0" name="image10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6660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4">
    <w:pPr>
      <w:tabs>
        <w:tab w:val="left" w:leader="none" w:pos="2874"/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sz w:val="13"/>
        <w:szCs w:val="13"/>
        <w:rtl w:val="0"/>
      </w:rPr>
      <w:tab/>
    </w:r>
  </w:p>
  <w:p w:rsidR="00000000" w:rsidDel="00000000" w:rsidP="00000000" w:rsidRDefault="00000000" w:rsidRPr="00000000" w14:paraId="00000045">
    <w:pPr>
      <w:tabs>
        <w:tab w:val="right" w:leader="none" w:pos="7938"/>
      </w:tabs>
      <w:ind w:firstLine="709"/>
      <w:rPr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6">
    <w:pPr>
      <w:tabs>
        <w:tab w:val="right" w:leader="none" w:pos="7938"/>
      </w:tabs>
      <w:ind w:firstLine="709"/>
      <w:rPr/>
    </w:pPr>
    <w:r w:rsidDel="00000000" w:rsidR="00000000" w:rsidRPr="00000000">
      <w:rPr>
        <w:sz w:val="13"/>
        <w:szCs w:val="13"/>
        <w:rtl w:val="0"/>
      </w:rPr>
      <w:tab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ind w:firstLine="709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-729611</wp:posOffset>
              </wp:positionH>
              <wp:positionV relativeFrom="paragraph">
                <wp:posOffset>-9522</wp:posOffset>
              </wp:positionV>
              <wp:extent cx="1226185" cy="344170"/>
              <wp:effectExtent b="0" l="0" r="0" t="0"/>
              <wp:wrapNone/>
              <wp:docPr descr="INTERNAL" id="206455626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00000953674316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-729611</wp:posOffset>
              </wp:positionH>
              <wp:positionV relativeFrom="paragraph">
                <wp:posOffset>-9522</wp:posOffset>
              </wp:positionV>
              <wp:extent cx="1226185" cy="344170"/>
              <wp:effectExtent b="0" l="0" r="0" t="0"/>
              <wp:wrapNone/>
              <wp:docPr descr="INTERNAL" id="2064556260" name="image11.png"/>
              <a:graphic>
                <a:graphicData uri="http://schemas.openxmlformats.org/drawingml/2006/picture">
                  <pic:pic>
                    <pic:nvPicPr>
                      <pic:cNvPr descr="INTERNAL" id="0" name="image11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6185" cy="3441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064556258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42433" y="3617440"/>
                        <a:ext cx="1207135" cy="325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75.9999942779541"/>
                            <w:ind w:left="709.0000152587891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INTERNAL</w:t>
                          </w:r>
                        </w:p>
                      </w:txbxContent>
                    </wps:txbx>
                    <wps:bodyPr anchorCtr="0" anchor="b" bIns="190500" lIns="25400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-724851</wp:posOffset>
              </wp:positionH>
              <wp:positionV relativeFrom="paragraph">
                <wp:posOffset>-4761</wp:posOffset>
              </wp:positionV>
              <wp:extent cx="1216660" cy="334645"/>
              <wp:effectExtent b="0" l="0" r="0" t="0"/>
              <wp:wrapNone/>
              <wp:docPr descr="INTERNAL" id="2064556258" name="image9.png"/>
              <a:graphic>
                <a:graphicData uri="http://schemas.openxmlformats.org/drawingml/2006/picture">
                  <pic:pic>
                    <pic:nvPicPr>
                      <pic:cNvPr descr="INTERNAL" id="0" name="image9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6660" cy="3346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spacing w:line="240" w:lineRule="auto"/>
      <w:ind w:left="0" w:firstLine="0"/>
      <w:rPr/>
    </w:pP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4276725</wp:posOffset>
          </wp:positionH>
          <wp:positionV relativeFrom="page">
            <wp:posOffset>488011</wp:posOffset>
          </wp:positionV>
          <wp:extent cx="2114659" cy="406421"/>
          <wp:effectExtent b="0" l="0" r="0" t="0"/>
          <wp:wrapNone/>
          <wp:docPr descr="Obsah obrázku Písmo, Grafika, snímek obrazovky, grafický design&#10;&#10;Popis byl vytvořen automaticky" id="2064556263" name="image3.png"/>
          <a:graphic>
            <a:graphicData uri="http://schemas.openxmlformats.org/drawingml/2006/picture">
              <pic:pic>
                <pic:nvPicPr>
                  <pic:cNvPr descr="Obsah obrázku Písmo, Grafika, snímek obrazovky, grafický design&#10;&#10;Popis byl vytvořen automaticky" id="0" name="image3.png"/>
                  <pic:cNvPicPr preferRelativeResize="0"/>
                </pic:nvPicPr>
                <pic:blipFill>
                  <a:blip r:embed="rId5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14659" cy="40642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</wp:posOffset>
          </wp:positionH>
          <wp:positionV relativeFrom="page">
            <wp:posOffset>9571684</wp:posOffset>
          </wp:positionV>
          <wp:extent cx="7588250" cy="1951990"/>
          <wp:effectExtent b="0" l="0" r="0" t="0"/>
          <wp:wrapNone/>
          <wp:docPr descr="image7.png" id="2064556264" name="image6.png"/>
          <a:graphic>
            <a:graphicData uri="http://schemas.openxmlformats.org/drawingml/2006/picture">
              <pic:pic>
                <pic:nvPicPr>
                  <pic:cNvPr descr="image7.png" id="0" name="image6.png"/>
                  <pic:cNvPicPr preferRelativeResize="0"/>
                </pic:nvPicPr>
                <pic:blipFill>
                  <a:blip r:embed="rId6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88250" cy="19519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2101218</wp:posOffset>
              </wp:positionH>
              <wp:positionV relativeFrom="page">
                <wp:posOffset>10307297</wp:posOffset>
              </wp:positionV>
              <wp:extent cx="4688205" cy="523534"/>
              <wp:effectExtent b="0" l="0" r="0" t="0"/>
              <wp:wrapNone/>
              <wp:docPr descr="Obdĺžnik 965343839" id="206455625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011423" y="3527758"/>
                        <a:ext cx="4669155" cy="5044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From details to story: skoda-storyboard.com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75.00000953674316"/>
                            <w:ind w:left="0" w:right="0" w:firstLine="-709.0000152587891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For the latest news, follow us on our WhatsApp channel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e3a2f"/>
                              <w:sz w:val="14"/>
                              <w:vertAlign w:val="baseline"/>
                            </w:rPr>
                            <w:t xml:space="preserve">, 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'What's up, Škoda?'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2101218</wp:posOffset>
              </wp:positionH>
              <wp:positionV relativeFrom="page">
                <wp:posOffset>10307297</wp:posOffset>
              </wp:positionV>
              <wp:extent cx="4688205" cy="523534"/>
              <wp:effectExtent b="0" l="0" r="0" t="0"/>
              <wp:wrapNone/>
              <wp:docPr descr="Obdĺžnik 965343839" id="2064556257" name="image8.png"/>
              <a:graphic>
                <a:graphicData uri="http://schemas.openxmlformats.org/drawingml/2006/picture">
                  <pic:pic>
                    <pic:nvPicPr>
                      <pic:cNvPr descr="Obdĺžnik 965343839" id="0" name="image8.png"/>
                      <pic:cNvPicPr preferRelativeResize="0"/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688205" cy="52353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Tlačová správa</w:t>
    </w:r>
    <w:r w:rsidDel="00000000" w:rsidR="00000000" w:rsidRPr="00000000">
      <w:rPr>
        <w:b w:val="1"/>
        <w:bCs w:val="1"/>
        <w:sz w:val="28"/>
        <w:szCs w:val="2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sk"/>
      </w:rPr>
    </w:rPrDefault>
    <w:pPrDefault>
      <w:pPr>
        <w:spacing w:after="60" w:line="276" w:lineRule="auto"/>
        <w:ind w:left="709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textovprepojenie">
    <w:name w:val="Hyperlink"/>
    <w:rPr>
      <w:u w:val="single"/>
    </w:rPr>
  </w:style>
  <w:style w:type="table" w:styleId="TableNormal0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iadneA" w:customStyle="1">
    <w:name w:val="Žiadne A"/>
  </w:style>
  <w:style w:type="paragraph" w:styleId="Normlnywebov">
    <w:name w:val="Normal (Web)"/>
    <w:pPr>
      <w:spacing w:after="100" w:before="100"/>
    </w:pPr>
    <w:rPr>
      <w:rFonts w:cs="Arial Unicode MS"/>
      <w:color w:val="000000"/>
      <w:sz w:val="24"/>
      <w:szCs w:val="24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character" w:styleId="Odkaz" w:customStyle="1">
    <w:name w:val="Odkaz"/>
    <w:rPr>
      <w:outline w:val="0"/>
      <w:color w:val="0000ff"/>
      <w:u w:color="0000ff" w:val="single"/>
    </w:rPr>
  </w:style>
  <w:style w:type="character" w:styleId="Hyperlink0" w:customStyle="1">
    <w:name w:val="Hyperlink.0"/>
    <w:basedOn w:val="Odkaz"/>
    <w:rPr>
      <w:rFonts w:ascii="Cambria" w:cs="Cambria" w:eastAsia="Cambria" w:hAnsi="Cambria"/>
      <w:outline w:val="0"/>
      <w:color w:val="000000"/>
      <w:sz w:val="20"/>
      <w:szCs w:val="20"/>
      <w:u w:color="000000" w:val="single"/>
    </w:rPr>
  </w:style>
  <w:style w:type="character" w:styleId="iadne" w:customStyle="1">
    <w:name w:val="Žiadne"/>
  </w:style>
  <w:style w:type="character" w:styleId="Hyperlink1" w:customStyle="1">
    <w:name w:val="Hyperlink.1"/>
    <w:basedOn w:val="iadne"/>
    <w:rPr>
      <w:rFonts w:ascii="Arial" w:cs="Arial" w:eastAsia="Arial" w:hAnsi="Arial"/>
      <w:outline w:val="0"/>
      <w:color w:val="4ba82e"/>
      <w:u w:color="4ba82e" w:val="single"/>
    </w:rPr>
  </w:style>
  <w:style w:type="character" w:styleId="Hyperlink2" w:customStyle="1">
    <w:name w:val="Hyperlink.2"/>
    <w:basedOn w:val="iadne"/>
    <w:rPr>
      <w:rFonts w:ascii="Arial" w:cs="Arial" w:eastAsia="Arial" w:hAnsi="Arial"/>
      <w:outline w:val="0"/>
      <w:color w:val="4ba82e"/>
      <w:u w:color="4ba82e" w:val="single"/>
    </w:rPr>
  </w:style>
  <w:style w:type="character" w:styleId="Nevyrieenzmienka">
    <w:name w:val="Unresolved Mention"/>
    <w:basedOn w:val="Predvolenpsmoodseku"/>
    <w:uiPriority w:val="99"/>
    <w:semiHidden w:val="1"/>
    <w:unhideWhenUsed w:val="1"/>
    <w:rsid w:val="00B3603D"/>
    <w:rPr>
      <w:color w:val="605e5c"/>
      <w:shd w:color="auto" w:fill="e1dfdd" w:val="clear"/>
    </w:rPr>
  </w:style>
  <w:style w:type="paragraph" w:styleId="Pta">
    <w:name w:val="footer"/>
    <w:link w:val="PtaChar"/>
    <w:uiPriority w:val="99"/>
    <w:unhideWhenUsed w:val="1"/>
    <w:rsid w:val="00BB6092"/>
    <w:pPr>
      <w:tabs>
        <w:tab w:val="center" w:pos="4513"/>
        <w:tab w:val="right" w:pos="9026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BB6092"/>
    <w:rPr>
      <w:rFonts w:ascii="Calibri" w:cs="Arial Unicode MS" w:hAnsi="Calibri"/>
      <w:color w:val="000000"/>
      <w:u w:color="000000"/>
      <w14:textOutline w14:cap="flat" w14:cmpd="sng" w14:w="12700" w14:algn="ctr">
        <w14:noFill/>
        <w14:prstDash w14:val="solid"/>
        <w14:miter w14:lim="400000"/>
      </w14:textOutline>
    </w:rPr>
  </w:style>
  <w:style w:type="table" w:styleId="a" w:customStyle="1">
    <w:basedOn w:val="TableNormal0"/>
    <w:tblPr>
      <w:tblStyleRowBandSize w:val="1"/>
      <w:tblStyleColBandSize w:val="1"/>
    </w:tblPr>
  </w:style>
  <w:style w:type="table" w:styleId="a0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Revzia">
    <w:name w:val="Revision"/>
    <w:hidden w:val="1"/>
    <w:uiPriority w:val="99"/>
    <w:semiHidden w:val="1"/>
    <w:rsid w:val="008A1EFD"/>
    <w:pPr>
      <w:spacing w:after="0" w:line="240" w:lineRule="auto"/>
      <w:ind w:left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2.xml"/><Relationship Id="rId11" Type="http://schemas.openxmlformats.org/officeDocument/2006/relationships/hyperlink" Target="mailto:zuzana.kubikova2@skoda-auto.sk" TargetMode="External"/><Relationship Id="rId22" Type="http://schemas.openxmlformats.org/officeDocument/2006/relationships/footer" Target="footer1.xml"/><Relationship Id="rId10" Type="http://schemas.openxmlformats.org/officeDocument/2006/relationships/customXml" Target="../customXML/item1.xml"/><Relationship Id="rId21" Type="http://schemas.openxmlformats.org/officeDocument/2006/relationships/footer" Target="footer3.xml"/><Relationship Id="rId13" Type="http://schemas.openxmlformats.org/officeDocument/2006/relationships/image" Target="media/image7.jpg"/><Relationship Id="rId12" Type="http://schemas.openxmlformats.org/officeDocument/2006/relationships/image" Target="media/image4.png"/><Relationship Id="rId1" Type="http://schemas.openxmlformats.org/officeDocument/2006/relationships/image" Target="media/image2.png"/><Relationship Id="rId2" Type="http://schemas.openxmlformats.org/officeDocument/2006/relationships/oleObject" Target="embeddings/oleObject2.bin"/><Relationship Id="rId3" Type="http://schemas.openxmlformats.org/officeDocument/2006/relationships/image" Target="media/image1.png"/><Relationship Id="rId4" Type="http://schemas.openxmlformats.org/officeDocument/2006/relationships/oleObject" Target="embeddings/oleObject1.bin"/><Relationship Id="rId9" Type="http://schemas.openxmlformats.org/officeDocument/2006/relationships/styles" Target="styles.xml"/><Relationship Id="rId15" Type="http://schemas.openxmlformats.org/officeDocument/2006/relationships/image" Target="media/image5.jpg"/><Relationship Id="rId14" Type="http://schemas.openxmlformats.org/officeDocument/2006/relationships/hyperlink" Target="https://www.facebook.com/SkodaAutoSK" TargetMode="External"/><Relationship Id="rId17" Type="http://schemas.openxmlformats.org/officeDocument/2006/relationships/hyperlink" Target="https://webapps.skoda-auto.sk/PR/Stanislav%20Chromec/Chromec1.jpg" TargetMode="External"/><Relationship Id="rId16" Type="http://schemas.openxmlformats.org/officeDocument/2006/relationships/hyperlink" Target="http://www.instagram.com/SkodaAutoSK" TargetMode="External"/><Relationship Id="rId5" Type="http://schemas.openxmlformats.org/officeDocument/2006/relationships/theme" Target="theme/theme1.xml"/><Relationship Id="rId19" Type="http://schemas.openxmlformats.org/officeDocument/2006/relationships/header" Target="header1.xml"/><Relationship Id="rId6" Type="http://schemas.openxmlformats.org/officeDocument/2006/relationships/settings" Target="settings.xml"/><Relationship Id="rId18" Type="http://schemas.openxmlformats.org/officeDocument/2006/relationships/hyperlink" Target="https://webapps.skoda-auto.sk/PR/Stanislav%20Chromec/Chromec2.jpg" TargetMode="Externa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_rels/footer1.xml.rels><?xml version="1.0" encoding="UTF-8" standalone="yes"?><Relationships xmlns="http://schemas.openxmlformats.org/package/2006/relationships"><Relationship Id="rId5" Type="http://schemas.openxmlformats.org/officeDocument/2006/relationships/image" Target="media/image8.png"/></Relationships>
</file>

<file path=word/_rels/footer2.xml.rels><?xml version="1.0" encoding="UTF-8" standalone="yes"?><Relationships xmlns="http://schemas.openxmlformats.org/package/2006/relationships"><Relationship Id="rId5" Type="http://schemas.openxmlformats.org/officeDocument/2006/relationships/image" Target="media/image8.png"/></Relationships>
</file>

<file path=word/_rels/footer3.xml.rels><?xml version="1.0" encoding="UTF-8" standalone="yes"?><Relationships xmlns="http://schemas.openxmlformats.org/package/2006/relationships"><Relationship Id="rId5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5" Type="http://schemas.openxmlformats.org/officeDocument/2006/relationships/image" Target="media/image3.png"/><Relationship Id="rId6" Type="http://schemas.openxmlformats.org/officeDocument/2006/relationships/image" Target="media/image6.png"/><Relationship Id="rId7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ŠKODA A4">
  <a:themeElements>
    <a:clrScheme name="ŠKODA A4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DCDCDC"/>
      </a:accent1>
      <a:accent2>
        <a:srgbClr val="BEBEBE"/>
      </a:accent2>
      <a:accent3>
        <a:srgbClr val="6E6E6E"/>
      </a:accent3>
      <a:accent4>
        <a:srgbClr val="DBEED5"/>
      </a:accent4>
      <a:accent5>
        <a:srgbClr val="81C26D"/>
      </a:accent5>
      <a:accent6>
        <a:srgbClr val="4BA82E"/>
      </a:accent6>
      <a:hlink>
        <a:srgbClr val="0000FF"/>
      </a:hlink>
      <a:folHlink>
        <a:srgbClr val="FF00FF"/>
      </a:folHlink>
    </a:clrScheme>
    <a:fontScheme name="ŠKODA A4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ŠKODA A4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5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ciWVpxEjUKyY4Hvdy1+6Vy3XYQ==">CgMxLjA4AGpTCjVzdWdnZXN0SWRJbXBvcnRhZWNiNWU5NS0wYzg5LTQ5NDYtOGY1Mi1hMmZmNzc4ZDg0ZmJfMRIaS3ViaWtvdmEsIFp1emFuYSAyIChTQVMgVilyITFZb1RCZ3ppNWdUblpDc2ViVlhsVnlybFFXUDIxbmc3OA==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2026-03-31T16:08:00Z</dcterms:created>
  <dc:creator>Michal Racko [PR CLINIC]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2c393256,4ed27d8f,12ff38b7,7b0ea0e0,76565be5,3b5605bf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