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01D10" w14:textId="618827CD" w:rsidR="002C3795" w:rsidRDefault="004C1113" w:rsidP="00C221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Trinásty</w:t>
      </w:r>
      <w:r w:rsidR="00160873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160873" w:rsidRPr="00160873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ročník Škoda Bike </w:t>
      </w:r>
      <w:proofErr w:type="spellStart"/>
      <w:r w:rsidR="00160873" w:rsidRPr="00160873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Open</w:t>
      </w:r>
      <w:proofErr w:type="spellEnd"/>
      <w:r w:rsidR="00160873" w:rsidRPr="00160873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160873" w:rsidRPr="00160873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Tour</w:t>
      </w:r>
      <w:proofErr w:type="spellEnd"/>
      <w:r w:rsidR="00160873" w:rsidRPr="00160873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160873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od</w:t>
      </w:r>
      <w:r w:rsidR="00160873" w:rsidRPr="00160873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štartuje </w:t>
      </w:r>
      <w:r w:rsidR="00EE3AC5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pretekmi </w:t>
      </w:r>
      <w:r w:rsidR="00160873" w:rsidRPr="00160873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vo Svätom Jure</w:t>
      </w:r>
      <w:r w:rsidR="00160873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7890DDA5" w14:textId="77777777" w:rsidR="00160873" w:rsidRDefault="00160873" w:rsidP="00160873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79878276" w14:textId="5EA4EFD0" w:rsidR="00160873" w:rsidRPr="00160873" w:rsidRDefault="00160873" w:rsidP="00160873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160873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› Vrcholné MTB preteky pre rekreačných jazdcov, profesionálov, e-</w:t>
      </w:r>
      <w:proofErr w:type="spellStart"/>
      <w:r w:rsidRPr="00160873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biky</w:t>
      </w:r>
      <w:proofErr w:type="spellEnd"/>
      <w:r w:rsidRPr="00160873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aj rodiny s deťmi</w:t>
      </w:r>
    </w:p>
    <w:p w14:paraId="00B9AB14" w14:textId="003BCB9B" w:rsidR="00160873" w:rsidRPr="00160873" w:rsidRDefault="00160873" w:rsidP="00160873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160873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› </w:t>
      </w:r>
      <w:r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</w:t>
      </w:r>
      <w:r w:rsidRPr="00160873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éria šiestich podujatí s ambíciou osloviť tisíce cyklistov naprieč celým Slovenskom</w:t>
      </w:r>
    </w:p>
    <w:p w14:paraId="6B1122D4" w14:textId="6E303A65" w:rsidR="00D75681" w:rsidRDefault="00160873" w:rsidP="00160873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160873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› Všetky kolá sú súčasťou Slovenského pohára XCM, nechýba dôraz na udržateľnosť ani pestrý sprievodný program</w:t>
      </w:r>
      <w:r w:rsidR="00D75681" w:rsidRPr="00D75681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194F294C" w14:textId="77777777" w:rsidR="00B643FF" w:rsidRDefault="00B643FF" w:rsidP="00160873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5E925295" w14:textId="4F3937B2" w:rsidR="00160873" w:rsidRDefault="00CA034D" w:rsidP="00160873">
      <w:pPr>
        <w:pStyle w:val="Normlnywebov"/>
        <w:ind w:left="709"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A034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Bratislava, </w:t>
      </w:r>
      <w:r w:rsidR="00B17EAE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8</w:t>
      </w:r>
      <w:r w:rsidRPr="00CA034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r w:rsidR="00160873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apríla</w:t>
      </w:r>
      <w:r w:rsidR="00397847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2</w:t>
      </w:r>
      <w:r w:rsidRPr="00CA034D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026 </w:t>
      </w:r>
      <w:r w:rsidRPr="00160873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–</w:t>
      </w:r>
      <w:r w:rsidRPr="00397847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160873" w:rsidRPr="00160873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Populárna séria cyklistických pretekov Škoda Bike </w:t>
      </w:r>
      <w:proofErr w:type="spellStart"/>
      <w:r w:rsidR="00160873" w:rsidRPr="00160873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Open</w:t>
      </w:r>
      <w:proofErr w:type="spellEnd"/>
      <w:r w:rsidR="00160873" w:rsidRPr="00160873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160873" w:rsidRPr="00160873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Tour</w:t>
      </w:r>
      <w:proofErr w:type="spellEnd"/>
      <w:r w:rsidR="00160873" w:rsidRPr="00160873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vstupuje do ďalšieho ročníka a už 18. apríla </w:t>
      </w:r>
      <w:r w:rsidR="00160873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sa začne prvým </w:t>
      </w:r>
      <w:r w:rsidR="004460D4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kolom </w:t>
      </w:r>
      <w:r w:rsidR="00160873" w:rsidRPr="00160873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vo Svätom Jure. Aj tento rok prinesie šesť podujatí v overených lokalitách po celom Slovensku, ktoré každoročne lákajú široké spektrum cyklistov – od skúsených pretekárov až po rekreačných nadšencov</w:t>
      </w:r>
      <w:r w:rsidR="004460D4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,</w:t>
      </w:r>
      <w:r w:rsidR="00160873" w:rsidRPr="00160873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rodiny s</w:t>
      </w:r>
      <w:r w:rsidR="004460D4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 </w:t>
      </w:r>
      <w:r w:rsidR="00160873" w:rsidRPr="00160873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deťmi</w:t>
      </w:r>
      <w:r w:rsidR="004460D4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či e-</w:t>
      </w:r>
      <w:proofErr w:type="spellStart"/>
      <w:r w:rsidR="004460D4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bajkerov</w:t>
      </w:r>
      <w:proofErr w:type="spellEnd"/>
      <w:r w:rsidR="00160873" w:rsidRPr="00160873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.</w:t>
      </w:r>
      <w:r w:rsidR="00160873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160873" w:rsidRPr="00160873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Seriál patrí medzi najvýznamnejšie MTB podujatia na Slovensku a aj v roku 2026 je jeho každé kolo zaradené do Slovenského pohára XCM.</w:t>
      </w:r>
      <w:r w:rsidR="00D75681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B643FF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K b</w:t>
      </w:r>
      <w:r w:rsidR="004460D4" w:rsidRPr="004460D4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ezpečn</w:t>
      </w:r>
      <w:r w:rsidR="00B643FF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ému</w:t>
      </w:r>
      <w:r w:rsidR="004460D4" w:rsidRPr="004460D4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priebeh</w:t>
      </w:r>
      <w:r w:rsidR="00B643FF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u</w:t>
      </w:r>
      <w:r w:rsidR="004460D4" w:rsidRPr="004460D4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podujatí </w:t>
      </w:r>
      <w:r w:rsidR="00B643FF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bude prispievať </w:t>
      </w:r>
      <w:r w:rsidR="004460D4" w:rsidRPr="004460D4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sprievodné vozidlo </w:t>
      </w:r>
      <w:proofErr w:type="spellStart"/>
      <w:r w:rsidR="004460D4" w:rsidRPr="004460D4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Safety</w:t>
      </w:r>
      <w:proofErr w:type="spellEnd"/>
      <w:r w:rsidR="004460D4" w:rsidRPr="004460D4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4460D4" w:rsidRPr="004460D4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Car</w:t>
      </w:r>
      <w:proofErr w:type="spellEnd"/>
      <w:r w:rsidR="004460D4" w:rsidRPr="004460D4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, ktorým bude Škoda </w:t>
      </w:r>
      <w:proofErr w:type="spellStart"/>
      <w:r w:rsidR="004460D4" w:rsidRPr="004460D4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Karoq</w:t>
      </w:r>
      <w:proofErr w:type="spellEnd"/>
      <w:r w:rsidR="004460D4" w:rsidRPr="004460D4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4460D4" w:rsidRPr="004460D4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Sportline</w:t>
      </w:r>
      <w:proofErr w:type="spellEnd"/>
      <w:r w:rsidR="004460D4" w:rsidRPr="004460D4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138A70DA" w14:textId="002F8D32" w:rsidR="00160873" w:rsidRPr="004460D4" w:rsidRDefault="00160873" w:rsidP="00160873">
      <w:pPr>
        <w:pStyle w:val="Normlnywebov"/>
        <w:ind w:left="709"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4460D4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Po úvodnom podujatí vo Svätom Jure sa preteky presunú do Rajeckých Teplíc (23. mája), následne do Slovenského raja (6. júna), Topoľčianok (27. júna), </w:t>
      </w:r>
      <w:r w:rsidR="004460D4" w:rsidRPr="004460D4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do Svitu </w:t>
      </w:r>
      <w:r w:rsidRPr="004460D4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(8. augusta) a finále série sa uskutoční v Stupave (12. septembra).</w:t>
      </w:r>
    </w:p>
    <w:p w14:paraId="41182693" w14:textId="7DA14A1D" w:rsidR="00160873" w:rsidRPr="00160873" w:rsidRDefault="00160873" w:rsidP="00160873">
      <w:pPr>
        <w:pStyle w:val="Normlnywebov"/>
        <w:ind w:left="709"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4460D4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„</w:t>
      </w:r>
      <w:r w:rsidR="00B643FF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Sme radi, že </w:t>
      </w:r>
      <w:r w:rsidRPr="004460D4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cyklistika si na Slovensku buduje čoraz silnejšiu komunitu a záujem o podujatia, akým je Škoda Bike </w:t>
      </w:r>
      <w:proofErr w:type="spellStart"/>
      <w:r w:rsidRPr="004460D4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Open</w:t>
      </w:r>
      <w:proofErr w:type="spellEnd"/>
      <w:r w:rsidRPr="004460D4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460D4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Tour</w:t>
      </w:r>
      <w:proofErr w:type="spellEnd"/>
      <w:r w:rsidRPr="004460D4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, každým rokom rastie. Teší nás, že sa nám darí spájať profesionálnych športovcov, hobby jazdcov aj celé rodiny a vytvárať podujatia, ktoré nie sú len o výkone, ale aj o zážitku, atmosfére a spoločnom trávení času. Aj v tomto ročníku chceme nadviazať na vysoký organizačný štandard, ponúknuť kvalitné trate a zároveň priniesť účastníkom čo najväčší komfort. Veľký dôraz kladieme aj na udržateľnosť – snažíme sa minimalizovať dopad podujatí na životné prostredie a podporovať zodpovedný prístup, ktorý je nám ako značke </w:t>
      </w:r>
      <w:r w:rsidR="00EE3AC5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Škoda </w:t>
      </w:r>
      <w:r w:rsidRPr="004460D4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dlhodobo blízky,“</w:t>
      </w:r>
      <w:r w:rsidRPr="00160873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B643FF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B643FF" w:rsidRPr="00B643FF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hovorí Michal Pres, vedúci pre marketing a produkt Škoda Auto Slovensko.</w:t>
      </w:r>
      <w:r w:rsidR="00B643FF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568CA4E6" w14:textId="30A59A5C" w:rsidR="00160873" w:rsidRPr="004460D4" w:rsidRDefault="00160873" w:rsidP="00EE3AC5">
      <w:pPr>
        <w:pStyle w:val="Normlnywebov"/>
        <w:ind w:left="709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4460D4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Škoda Bike </w:t>
      </w:r>
      <w:proofErr w:type="spellStart"/>
      <w:r w:rsidRPr="004460D4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Open</w:t>
      </w:r>
      <w:proofErr w:type="spellEnd"/>
      <w:r w:rsidRPr="004460D4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460D4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Tour</w:t>
      </w:r>
      <w:proofErr w:type="spellEnd"/>
      <w:r w:rsidRPr="004460D4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je tradične spojená s profesionálnym zázemím, no zároveň zostáva otvorená pre širokú verejnosť. Súčasťou každého podujatia budú trate rôznych dĺžok a náročností, vrátane obľúbenej Škoda </w:t>
      </w:r>
      <w:proofErr w:type="spellStart"/>
      <w:r w:rsidRPr="004460D4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Family</w:t>
      </w:r>
      <w:proofErr w:type="spellEnd"/>
      <w:r w:rsidRPr="004460D4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určenej pre rodiny s deťmi. Samozrejmosťou je kompletné zázemie pre pretekárov – od spŕch a </w:t>
      </w:r>
      <w:proofErr w:type="spellStart"/>
      <w:r w:rsidRPr="004460D4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cykloumyvární</w:t>
      </w:r>
      <w:proofErr w:type="spellEnd"/>
      <w:r w:rsidRPr="004460D4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až po úschovne a servisnú podporu. Návštevníci sa môžu tešiť aj na sprievodné aktivity a občerstvenie.</w:t>
      </w:r>
    </w:p>
    <w:p w14:paraId="6C9F010A" w14:textId="0F695586" w:rsidR="00160873" w:rsidRDefault="00160873" w:rsidP="00EE3AC5">
      <w:pPr>
        <w:pStyle w:val="Normlnywebov"/>
        <w:ind w:left="709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4460D4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Registrácia na jednotlivé podujatia prebieha online </w:t>
      </w:r>
      <w:r w:rsidR="00B643FF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na: </w:t>
      </w:r>
      <w:r w:rsidR="004460D4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hyperlink r:id="rId7" w:history="1">
        <w:r w:rsidR="004460D4" w:rsidRPr="004460D4">
          <w:rPr>
            <w:rStyle w:val="Hypertextovprepojenie"/>
            <w:rFonts w:ascii="SKODA Next" w:eastAsia="SKODA Next" w:hAnsi="SKODA Next" w:cs="SKODA Next"/>
            <w:bCs/>
            <w:sz w:val="20"/>
            <w:szCs w:val="20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</w:rPr>
          <w:t>welovecycling.com/sk/</w:t>
        </w:r>
        <w:proofErr w:type="spellStart"/>
        <w:r w:rsidR="004460D4" w:rsidRPr="004460D4">
          <w:rPr>
            <w:rStyle w:val="Hypertextovprepojenie"/>
            <w:rFonts w:ascii="SKODA Next" w:eastAsia="SKODA Next" w:hAnsi="SKODA Next" w:cs="SKODA Next"/>
            <w:bCs/>
            <w:sz w:val="20"/>
            <w:szCs w:val="20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</w:rPr>
          <w:t>sbot</w:t>
        </w:r>
        <w:proofErr w:type="spellEnd"/>
        <w:r w:rsidR="004460D4" w:rsidRPr="004460D4">
          <w:rPr>
            <w:rStyle w:val="Hypertextovprepojenie"/>
            <w:rFonts w:ascii="SKODA Next" w:eastAsia="SKODA Next" w:hAnsi="SKODA Next" w:cs="SKODA Next"/>
            <w:bCs/>
            <w:sz w:val="20"/>
            <w:szCs w:val="20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</w:rPr>
          <w:t>/</w:t>
        </w:r>
      </w:hyperlink>
    </w:p>
    <w:p w14:paraId="310213DD" w14:textId="77777777" w:rsidR="00EE3AC5" w:rsidRPr="00160873" w:rsidRDefault="00EE3AC5" w:rsidP="00EE3AC5">
      <w:pPr>
        <w:pStyle w:val="Normlnywebov"/>
        <w:ind w:left="709"/>
        <w:contextualSpacing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AF7D5A5" w14:textId="77777777" w:rsidR="00160873" w:rsidRPr="00160873" w:rsidRDefault="00160873" w:rsidP="00B643FF">
      <w:pPr>
        <w:pStyle w:val="Normlnywebov"/>
        <w:ind w:left="709"/>
        <w:contextualSpacing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160873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Dôraz na udržateľnosť ostáva kľúčový</w:t>
      </w:r>
    </w:p>
    <w:p w14:paraId="00CBDBE9" w14:textId="482D8BE5" w:rsidR="00160873" w:rsidRPr="00B643FF" w:rsidRDefault="00160873" w:rsidP="00B643FF">
      <w:pPr>
        <w:pStyle w:val="Normlnywebov"/>
        <w:ind w:left="709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643FF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Aj v aktuálnom ročníku zostáva jednou z priorít ekologický prístup k </w:t>
      </w:r>
      <w:r w:rsid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priebehu</w:t>
      </w:r>
      <w:r w:rsidRPr="00B643FF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podujatí. Organizátori sa zameriavajú na znižovanie množstva odpadu, jeho dôsledné triedenie, využívanie recyklovaných materiálov a šetrné správanie </w:t>
      </w:r>
      <w:r w:rsid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sa </w:t>
      </w:r>
      <w:r w:rsidRPr="00B643FF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k prírode v okolí tratí. Samozrejmosťou je aj ich čistenie po skončení pretekov.</w:t>
      </w:r>
      <w:r w:rsidR="009578AC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3B9D057D" w14:textId="0D439C6E" w:rsidR="00B643FF" w:rsidRPr="009578AC" w:rsidRDefault="009578AC" w:rsidP="009578AC">
      <w:pPr>
        <w:pStyle w:val="Normlnywebov"/>
        <w:ind w:left="709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17EAE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Organizátori majú tento rok k dispozícii aj reflexné vesty s logom Skoda Bike </w:t>
      </w:r>
      <w:proofErr w:type="spellStart"/>
      <w:r w:rsidRPr="00B17EAE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Open</w:t>
      </w:r>
      <w:proofErr w:type="spellEnd"/>
      <w:r w:rsidRPr="00B17EAE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B17EAE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Tour</w:t>
      </w:r>
      <w:proofErr w:type="spellEnd"/>
      <w:r w:rsidRPr="00B17EAE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. Škoda Auto Slovensko aj týmto prispieva k tomu, aby boli </w:t>
      </w:r>
      <w:proofErr w:type="spellStart"/>
      <w:r w:rsidRPr="00B17EAE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regulovčíci</w:t>
      </w:r>
      <w:proofErr w:type="spellEnd"/>
      <w:r w:rsidRPr="00B17EAE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na trati lepšie viditeľní, čo ešte zvyšuje celkovú bezpečnosť priebehu všetkých pretekov.</w:t>
      </w:r>
      <w:r w:rsidRPr="009578AC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  </w:t>
      </w:r>
    </w:p>
    <w:p w14:paraId="5097644A" w14:textId="77777777" w:rsidR="009578AC" w:rsidRDefault="009578AC" w:rsidP="009578AC">
      <w:pPr>
        <w:pStyle w:val="Normlnywebov"/>
        <w:ind w:left="709"/>
        <w:contextualSpacing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E7AE5F3" w14:textId="77777777" w:rsidR="00B643FF" w:rsidRDefault="00160873" w:rsidP="00B643FF">
      <w:pPr>
        <w:pStyle w:val="Normlnywebov"/>
        <w:ind w:left="709"/>
        <w:contextualSpacing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160873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Atraktívne odmeny pre účastníkov aj návštevníkov</w:t>
      </w:r>
      <w:r w:rsidR="00B643FF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44525260" w14:textId="77777777" w:rsidR="00EE3AC5" w:rsidRDefault="00160873" w:rsidP="00B643FF">
      <w:pPr>
        <w:pStyle w:val="Normlnywebov"/>
        <w:ind w:left="709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643FF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Súčasťou každého kola bude aj tombola, v ktorej môžu účastníci vyhrať </w:t>
      </w:r>
      <w:r w:rsid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zapožičanie vozidla </w:t>
      </w:r>
    </w:p>
    <w:p w14:paraId="0703B637" w14:textId="43195CFB" w:rsidR="00160873" w:rsidRDefault="00EE3AC5" w:rsidP="00160873">
      <w:pPr>
        <w:pStyle w:val="Normlnywebov"/>
        <w:ind w:left="709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lastRenderedPageBreak/>
        <w:t xml:space="preserve">značky Škoda </w:t>
      </w:r>
      <w:r w:rsidR="00160873" w:rsidRPr="00B643FF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na jeden týždeň alebo </w:t>
      </w:r>
      <w:r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si natrvalo zabezpečiť </w:t>
      </w:r>
      <w:r w:rsidR="00160873" w:rsidRPr="00B643FF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cyklonosič na ťažné zariadenie. Finálové podujatie v Stupave prinesie hlavnú cenu v podobe zájazdu podľa vlastného výberu v hodnote 3</w:t>
      </w:r>
      <w:r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 </w:t>
      </w:r>
      <w:r w:rsidR="00160873" w:rsidRPr="00B643FF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000</w:t>
      </w:r>
      <w:r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eur. </w:t>
      </w:r>
      <w:r w:rsidR="00160873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Ocenení budú aj najlepší jazdci v jednotlivých kategóriách, ktorí získajú </w:t>
      </w:r>
      <w:r w:rsidR="00E7604B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poukážky </w:t>
      </w:r>
      <w:r w:rsidR="00160873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do Škoda e-</w:t>
      </w:r>
      <w:proofErr w:type="spellStart"/>
      <w:r w:rsidR="00160873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shopu</w:t>
      </w:r>
      <w:proofErr w:type="spellEnd"/>
      <w:r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, za</w:t>
      </w:r>
      <w:r w:rsidR="00160873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1.</w:t>
      </w:r>
      <w:r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160873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miesto </w:t>
      </w:r>
      <w:r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v hodnote </w:t>
      </w:r>
      <w:r w:rsidR="00160873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70 </w:t>
      </w:r>
      <w:r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eur, 2</w:t>
      </w:r>
      <w:r w:rsidR="00160873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.</w:t>
      </w:r>
      <w:r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160873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miesto 50 </w:t>
      </w:r>
      <w:r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eur a </w:t>
      </w:r>
      <w:r w:rsidR="00160873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3.</w:t>
      </w:r>
      <w:r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160873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miesto 30 </w:t>
      </w:r>
      <w:r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eur.</w:t>
      </w:r>
      <w:r w:rsidR="00160873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5B0DBA7B" w14:textId="77777777" w:rsidR="00EE3AC5" w:rsidRPr="00EE3AC5" w:rsidRDefault="00EE3AC5" w:rsidP="00160873">
      <w:pPr>
        <w:pStyle w:val="Normlnywebov"/>
        <w:ind w:left="709"/>
        <w:contextualSpacing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274FBD08" w14:textId="6F0FA5A8" w:rsidR="00160873" w:rsidRPr="00EE3AC5" w:rsidRDefault="00160873" w:rsidP="00160873">
      <w:pPr>
        <w:pStyle w:val="Normlnywebov"/>
        <w:ind w:left="709"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Škoda Bike </w:t>
      </w:r>
      <w:proofErr w:type="spellStart"/>
      <w:r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Open</w:t>
      </w:r>
      <w:proofErr w:type="spellEnd"/>
      <w:r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Tour</w:t>
      </w:r>
      <w:proofErr w:type="spellEnd"/>
      <w:r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aj v</w:t>
      </w:r>
      <w:r w:rsidR="00D72FEC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 tomto roku </w:t>
      </w:r>
      <w:r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potvrdzuje svoju pozíciu významného cyklistického seriálu, ktorý prepája športový výkon, komunitu a zodpovedný prístup k životnému prostrediu.</w:t>
      </w:r>
      <w:r w:rsid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="00EE3AC5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Značka Škoda je dlhodobo partnerom všetkých cyklistov, pričom podporuje svetové podujatia ako </w:t>
      </w:r>
      <w:proofErr w:type="spellStart"/>
      <w:r w:rsidR="00EE3AC5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Tour</w:t>
      </w:r>
      <w:proofErr w:type="spellEnd"/>
      <w:r w:rsidR="00EE3AC5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de </w:t>
      </w:r>
      <w:proofErr w:type="spellStart"/>
      <w:r w:rsidR="00EE3AC5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France</w:t>
      </w:r>
      <w:proofErr w:type="spellEnd"/>
      <w:r w:rsidR="00EE3AC5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či </w:t>
      </w:r>
      <w:proofErr w:type="spellStart"/>
      <w:r w:rsidR="00EE3AC5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Vuelta</w:t>
      </w:r>
      <w:proofErr w:type="spellEnd"/>
      <w:r w:rsidR="00EE3AC5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 samozrejme aj domáce preteky vrátane Okolo Slovenska, Detskú </w:t>
      </w:r>
      <w:proofErr w:type="spellStart"/>
      <w:r w:rsidR="00EE3AC5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tour</w:t>
      </w:r>
      <w:proofErr w:type="spellEnd"/>
      <w:r w:rsidR="00EE3AC5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Petra </w:t>
      </w:r>
      <w:proofErr w:type="spellStart"/>
      <w:r w:rsidR="00EE3AC5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Sagana</w:t>
      </w:r>
      <w:proofErr w:type="spellEnd"/>
      <w:r w:rsidR="00EE3AC5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či L´ </w:t>
      </w:r>
      <w:proofErr w:type="spellStart"/>
      <w:r w:rsidR="00EE3AC5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Étape</w:t>
      </w:r>
      <w:proofErr w:type="spellEnd"/>
      <w:r w:rsidR="00EE3AC5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Slovakia by </w:t>
      </w:r>
      <w:proofErr w:type="spellStart"/>
      <w:r w:rsidR="00EE3AC5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Tour</w:t>
      </w:r>
      <w:proofErr w:type="spellEnd"/>
      <w:r w:rsidR="00EE3AC5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de </w:t>
      </w:r>
      <w:proofErr w:type="spellStart"/>
      <w:r w:rsidR="00EE3AC5" w:rsidRP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France</w:t>
      </w:r>
      <w:proofErr w:type="spellEnd"/>
      <w:r w:rsidR="00EE3AC5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.</w:t>
      </w:r>
    </w:p>
    <w:p w14:paraId="42E8F636" w14:textId="77777777" w:rsidR="00EE3AC5" w:rsidRDefault="00EE3AC5" w:rsidP="00160873">
      <w:pPr>
        <w:pStyle w:val="Normlnywebov"/>
        <w:ind w:left="709"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1638F588" w14:textId="77777777" w:rsidR="00D75681" w:rsidRPr="00080449" w:rsidRDefault="00D75681" w:rsidP="00D75681">
      <w:pPr>
        <w:ind w:left="708"/>
        <w:rPr>
          <w:rFonts w:ascii="Arial" w:eastAsia="Arial" w:hAnsi="Arial" w:cs="Arial"/>
          <w:sz w:val="18"/>
          <w:szCs w:val="18"/>
        </w:rPr>
      </w:pPr>
      <w:r w:rsidRPr="00080449">
        <w:rPr>
          <w:rFonts w:ascii="Arial" w:hAnsi="Arial"/>
          <w:b/>
          <w:bCs/>
          <w:sz w:val="18"/>
          <w:szCs w:val="18"/>
        </w:rPr>
        <w:t xml:space="preserve">Pre </w:t>
      </w:r>
      <w:proofErr w:type="spellStart"/>
      <w:r w:rsidRPr="00080449">
        <w:rPr>
          <w:rFonts w:ascii="Arial" w:hAnsi="Arial"/>
          <w:b/>
          <w:bCs/>
          <w:sz w:val="18"/>
          <w:szCs w:val="18"/>
        </w:rPr>
        <w:t>ďalš</w:t>
      </w:r>
      <w:r w:rsidRPr="00080449">
        <w:rPr>
          <w:rFonts w:ascii="Arial" w:hAnsi="Arial"/>
          <w:b/>
          <w:bCs/>
          <w:sz w:val="18"/>
          <w:szCs w:val="18"/>
          <w:lang w:val="de-DE"/>
        </w:rPr>
        <w:t>ie</w:t>
      </w:r>
      <w:proofErr w:type="spellEnd"/>
      <w:r w:rsidRPr="00080449">
        <w:rPr>
          <w:rFonts w:ascii="Arial" w:hAnsi="Arial"/>
          <w:b/>
          <w:bCs/>
          <w:sz w:val="18"/>
          <w:szCs w:val="18"/>
          <w:lang w:val="de-DE"/>
        </w:rPr>
        <w:t xml:space="preserve"> </w:t>
      </w:r>
      <w:proofErr w:type="spellStart"/>
      <w:r w:rsidRPr="00080449">
        <w:rPr>
          <w:rFonts w:ascii="Arial" w:hAnsi="Arial"/>
          <w:b/>
          <w:bCs/>
          <w:sz w:val="18"/>
          <w:szCs w:val="18"/>
          <w:lang w:val="de-DE"/>
        </w:rPr>
        <w:t>inform</w:t>
      </w:r>
      <w:r w:rsidRPr="00080449">
        <w:rPr>
          <w:rFonts w:ascii="Arial" w:hAnsi="Arial"/>
          <w:b/>
          <w:bCs/>
          <w:sz w:val="18"/>
          <w:szCs w:val="18"/>
        </w:rPr>
        <w:t>ácie</w:t>
      </w:r>
      <w:proofErr w:type="spellEnd"/>
      <w:r w:rsidRPr="00080449">
        <w:rPr>
          <w:rFonts w:ascii="Arial" w:hAnsi="Arial"/>
          <w:b/>
          <w:bCs/>
          <w:sz w:val="18"/>
          <w:szCs w:val="18"/>
        </w:rPr>
        <w:t>, prosím, kontaktujte:</w:t>
      </w:r>
    </w:p>
    <w:p w14:paraId="22301FB3" w14:textId="77777777" w:rsidR="00D75681" w:rsidRPr="00080449" w:rsidRDefault="00D75681" w:rsidP="00D75681">
      <w:pPr>
        <w:spacing w:after="0" w:line="240" w:lineRule="auto"/>
        <w:ind w:left="708"/>
        <w:rPr>
          <w:rFonts w:ascii="Arial" w:eastAsia="Arial" w:hAnsi="Arial" w:cs="Arial"/>
          <w:sz w:val="18"/>
          <w:szCs w:val="18"/>
        </w:rPr>
      </w:pPr>
      <w:r w:rsidRPr="00080449">
        <w:rPr>
          <w:rFonts w:ascii="Arial" w:hAnsi="Arial"/>
          <w:b/>
          <w:bCs/>
          <w:sz w:val="18"/>
          <w:szCs w:val="18"/>
        </w:rPr>
        <w:t>Zuzana Kubíková</w:t>
      </w:r>
      <w:r w:rsidRPr="00080449">
        <w:rPr>
          <w:rFonts w:ascii="Arial" w:hAnsi="Arial"/>
          <w:sz w:val="18"/>
          <w:szCs w:val="18"/>
          <w:lang w:val="en-US"/>
        </w:rPr>
        <w:t xml:space="preserve">, PR manager </w:t>
      </w:r>
      <w:r w:rsidRPr="00080449">
        <w:rPr>
          <w:rFonts w:ascii="Arial" w:hAnsi="Arial"/>
          <w:sz w:val="18"/>
          <w:szCs w:val="18"/>
        </w:rPr>
        <w:t>Škoda Auto Slovensko s.r.o.</w:t>
      </w:r>
    </w:p>
    <w:p w14:paraId="2B3CDFD5" w14:textId="77777777" w:rsidR="00D75681" w:rsidRPr="00080449" w:rsidRDefault="00D75681" w:rsidP="00D75681">
      <w:pPr>
        <w:spacing w:after="0" w:line="240" w:lineRule="auto"/>
        <w:ind w:left="708"/>
        <w:jc w:val="both"/>
        <w:rPr>
          <w:rFonts w:ascii="Arial" w:eastAsia="Arial" w:hAnsi="Arial" w:cs="Arial"/>
          <w:sz w:val="18"/>
          <w:szCs w:val="18"/>
        </w:rPr>
      </w:pPr>
      <w:r w:rsidRPr="00080449">
        <w:rPr>
          <w:rFonts w:ascii="Arial" w:hAnsi="Arial"/>
          <w:sz w:val="18"/>
          <w:szCs w:val="18"/>
        </w:rPr>
        <w:t>M: +421 904 701 339</w:t>
      </w:r>
    </w:p>
    <w:p w14:paraId="5963C4FF" w14:textId="77777777" w:rsidR="00D75681" w:rsidRPr="00080449" w:rsidRDefault="00D75681" w:rsidP="00D75681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color="4BA82E"/>
        </w:rPr>
      </w:pPr>
      <w:hyperlink r:id="rId8" w:history="1">
        <w:r w:rsidRPr="00080449">
          <w:rPr>
            <w:rStyle w:val="Hyperlink1"/>
            <w:sz w:val="18"/>
            <w:szCs w:val="18"/>
          </w:rPr>
          <w:t>zuzana.kubikova2@skoda-auto.sk</w:t>
        </w:r>
      </w:hyperlink>
      <w:r w:rsidRPr="00080449">
        <w:rPr>
          <w:rStyle w:val="iadne"/>
          <w:rFonts w:ascii="Arial" w:hAnsi="Arial"/>
          <w:color w:val="4BA82E"/>
          <w:sz w:val="18"/>
          <w:szCs w:val="18"/>
          <w:u w:color="4BA82E"/>
        </w:rPr>
        <w:t xml:space="preserve"> </w:t>
      </w:r>
    </w:p>
    <w:p w14:paraId="63894393" w14:textId="77777777" w:rsidR="00D75681" w:rsidRPr="00080449" w:rsidRDefault="00D75681" w:rsidP="00D75681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color="4BA82E"/>
        </w:rPr>
      </w:pPr>
    </w:p>
    <w:p w14:paraId="23F24F8C" w14:textId="77777777" w:rsidR="00D75681" w:rsidRPr="00080449" w:rsidRDefault="00D75681" w:rsidP="00D75681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val="single" w:color="4BA82E"/>
        </w:rPr>
      </w:pPr>
      <w:r w:rsidRPr="00080449">
        <w:rPr>
          <w:rStyle w:val="iadne"/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2298566A" wp14:editId="4937DF86">
            <wp:extent cx="2676525" cy="666750"/>
            <wp:effectExtent l="0" t="0" r="0" b="0"/>
            <wp:docPr id="1901790049" name="officeArt object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brázok, na ktorom je koleso, vozidlo, pozemné vozidlo, pneumatikaObsah vygenerovaný umelou inteligenciou môže byť nesprávny." descr="Obrázok, na ktorom je koleso, vozidlo, pozemné vozidlo, pneumatikaObsah vygenerovaný umelou inteligenciou môže byť nesprávny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4320" w:type="dxa"/>
        <w:tblInd w:w="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1F1F1"/>
        <w:tblLayout w:type="fixed"/>
        <w:tblLook w:val="04A0" w:firstRow="1" w:lastRow="0" w:firstColumn="1" w:lastColumn="0" w:noHBand="0" w:noVBand="1"/>
      </w:tblPr>
      <w:tblGrid>
        <w:gridCol w:w="635"/>
        <w:gridCol w:w="1525"/>
        <w:gridCol w:w="675"/>
        <w:gridCol w:w="1485"/>
      </w:tblGrid>
      <w:tr w:rsidR="00D75681" w:rsidRPr="00080449" w14:paraId="7246D64E" w14:textId="77777777" w:rsidTr="00B179B2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E26BFA" w14:textId="77777777" w:rsidR="00D75681" w:rsidRPr="00080449" w:rsidRDefault="00D75681" w:rsidP="00B179B2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080449">
              <w:rPr>
                <w:rStyle w:val="iadne"/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7F86E84D" wp14:editId="758ABCE4">
                  <wp:extent cx="190500" cy="190500"/>
                  <wp:effectExtent l="0" t="0" r="0" b="0"/>
                  <wp:docPr id="488733534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551F8E" w14:textId="77777777" w:rsidR="00D75681" w:rsidRPr="00080449" w:rsidRDefault="00D75681" w:rsidP="00B179B2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hyperlink r:id="rId11" w:history="1">
              <w:r w:rsidRPr="00080449">
                <w:rPr>
                  <w:rStyle w:val="Hyperlink2"/>
                  <w:sz w:val="18"/>
                  <w:szCs w:val="18"/>
                </w:rPr>
                <w:t>/</w:t>
              </w:r>
              <w:proofErr w:type="spellStart"/>
              <w:r w:rsidRPr="00080449">
                <w:rPr>
                  <w:rStyle w:val="Hyperlink2"/>
                  <w:sz w:val="18"/>
                  <w:szCs w:val="18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A833E0" w14:textId="77777777" w:rsidR="00D75681" w:rsidRPr="00080449" w:rsidRDefault="00D75681" w:rsidP="00B179B2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080449">
              <w:rPr>
                <w:rStyle w:val="iadne"/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667D7ED2" wp14:editId="77773233">
                  <wp:extent cx="190500" cy="190500"/>
                  <wp:effectExtent l="0" t="0" r="0" b="0"/>
                  <wp:docPr id="123473504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DACF12" w14:textId="77777777" w:rsidR="00D75681" w:rsidRPr="00080449" w:rsidRDefault="00D75681" w:rsidP="00B179B2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080449">
              <w:rPr>
                <w:rStyle w:val="iadne"/>
                <w:rFonts w:ascii="Arial" w:hAnsi="Arial"/>
                <w:sz w:val="18"/>
                <w:szCs w:val="18"/>
              </w:rPr>
              <w:t>/</w:t>
            </w:r>
            <w:proofErr w:type="spellStart"/>
            <w:r w:rsidRPr="00080449">
              <w:rPr>
                <w:rStyle w:val="Hyperlink2"/>
              </w:rPr>
              <w:fldChar w:fldCharType="begin"/>
            </w:r>
            <w:r w:rsidRPr="00080449">
              <w:rPr>
                <w:rStyle w:val="Hyperlink2"/>
                <w:sz w:val="18"/>
                <w:szCs w:val="18"/>
              </w:rPr>
              <w:instrText xml:space="preserve"> HYPERLINK "http://www.instagram.com/SkodaAutoSK"</w:instrText>
            </w:r>
            <w:r w:rsidRPr="00080449">
              <w:rPr>
                <w:rStyle w:val="Hyperlink2"/>
              </w:rPr>
            </w:r>
            <w:r w:rsidRPr="00080449">
              <w:rPr>
                <w:rStyle w:val="Hyperlink2"/>
              </w:rPr>
              <w:fldChar w:fldCharType="separate"/>
            </w:r>
            <w:r w:rsidRPr="00080449">
              <w:rPr>
                <w:rStyle w:val="Hyperlink2"/>
                <w:sz w:val="18"/>
                <w:szCs w:val="18"/>
              </w:rPr>
              <w:t>SkodaAutoSK</w:t>
            </w:r>
            <w:proofErr w:type="spellEnd"/>
            <w:r w:rsidRPr="00080449">
              <w:rPr>
                <w:sz w:val="18"/>
                <w:szCs w:val="18"/>
              </w:rPr>
              <w:fldChar w:fldCharType="end"/>
            </w:r>
          </w:p>
        </w:tc>
      </w:tr>
    </w:tbl>
    <w:p w14:paraId="521F4F7B" w14:textId="77777777" w:rsidR="00D75681" w:rsidRDefault="00D75681" w:rsidP="00D75681">
      <w:pPr>
        <w:ind w:left="708"/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4C37B6D1" w14:textId="77777777" w:rsidR="00B2547E" w:rsidRPr="003E3FCE" w:rsidRDefault="00B2547E" w:rsidP="003E3FCE">
      <w:pPr>
        <w:ind w:left="708"/>
        <w:rPr>
          <w:rFonts w:ascii="SKODA Next" w:eastAsia="SKODA Next" w:hAnsi="SKODA Next" w:cs="SKODA Next"/>
          <w:bCs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9491BF0" w14:textId="77777777" w:rsidR="00253024" w:rsidRDefault="00253024" w:rsidP="0008044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16172DBC" w14:textId="5E9051C2" w:rsidR="00C22109" w:rsidRDefault="00253024" w:rsidP="0008044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  <w:r>
        <w:rPr>
          <w:rFonts w:ascii="SKODA Next" w:eastAsia="SKODA Next" w:hAnsi="SKODA Next" w:cs="SKODA Next"/>
          <w:b/>
        </w:rPr>
        <w:t>F</w:t>
      </w:r>
      <w:r w:rsidR="00C22109" w:rsidRPr="00CB3E50">
        <w:rPr>
          <w:rFonts w:ascii="SKODA Next" w:eastAsia="SKODA Next" w:hAnsi="SKODA Next" w:cs="SKODA Next"/>
          <w:b/>
        </w:rPr>
        <w:t>otografi</w:t>
      </w:r>
      <w:r w:rsidR="00EE3AC5">
        <w:rPr>
          <w:rFonts w:ascii="SKODA Next" w:eastAsia="SKODA Next" w:hAnsi="SKODA Next" w:cs="SKODA Next"/>
          <w:b/>
        </w:rPr>
        <w:t>e</w:t>
      </w:r>
      <w:r w:rsidR="00B979FA">
        <w:rPr>
          <w:rFonts w:ascii="SKODA Next" w:eastAsia="SKODA Next" w:hAnsi="SKODA Next" w:cs="SKODA Next"/>
          <w:b/>
        </w:rPr>
        <w:t xml:space="preserve"> </w:t>
      </w:r>
      <w:r w:rsidR="00C22109" w:rsidRPr="00CB3E50">
        <w:rPr>
          <w:rFonts w:ascii="SKODA Next" w:eastAsia="SKODA Next" w:hAnsi="SKODA Next" w:cs="SKODA Next"/>
          <w:b/>
        </w:rPr>
        <w:t xml:space="preserve">k téme: </w:t>
      </w:r>
    </w:p>
    <w:p w14:paraId="60C75A49" w14:textId="77777777" w:rsidR="00E7604B" w:rsidRDefault="00E7604B" w:rsidP="0008044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63637D" w:rsidRPr="00CB3E50" w14:paraId="1B9EC2C8" w14:textId="77777777" w:rsidTr="004454A9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61A5B" w14:textId="17460C7F" w:rsidR="00B2547E" w:rsidRPr="00CB3E50" w:rsidRDefault="00D72FEC" w:rsidP="004454A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4890" w:dyaOrig="3195" w14:anchorId="7E2B34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9.1pt;height:136.5pt" o:ole="">
                  <v:imagedata r:id="rId13" o:title=""/>
                </v:shape>
                <o:OLEObject Type="Embed" ProgID="PBrush" ShapeID="_x0000_i1025" DrawAspect="Content" ObjectID="_1837165565" r:id="rId14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4DC84B64" w14:textId="1F42AE83" w:rsidR="00D75681" w:rsidRDefault="004C1113" w:rsidP="00D7568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>
              <w:rPr>
                <w:rFonts w:ascii="SKODA Next" w:eastAsia="SKODA Next" w:hAnsi="SKODA Next" w:cs="SKODA Next"/>
                <w:b/>
              </w:rPr>
              <w:t>Trinásty</w:t>
            </w:r>
            <w:r w:rsidR="00EE3AC5" w:rsidRPr="00EE3AC5">
              <w:rPr>
                <w:rFonts w:ascii="SKODA Next" w:eastAsia="SKODA Next" w:hAnsi="SKODA Next" w:cs="SKODA Next"/>
                <w:b/>
              </w:rPr>
              <w:t xml:space="preserve"> ročník Škoda Bike </w:t>
            </w:r>
            <w:proofErr w:type="spellStart"/>
            <w:r w:rsidR="00EE3AC5" w:rsidRPr="00EE3AC5">
              <w:rPr>
                <w:rFonts w:ascii="SKODA Next" w:eastAsia="SKODA Next" w:hAnsi="SKODA Next" w:cs="SKODA Next"/>
                <w:b/>
              </w:rPr>
              <w:t>Open</w:t>
            </w:r>
            <w:proofErr w:type="spellEnd"/>
            <w:r w:rsidR="00EE3AC5" w:rsidRPr="00EE3AC5">
              <w:rPr>
                <w:rFonts w:ascii="SKODA Next" w:eastAsia="SKODA Next" w:hAnsi="SKODA Next" w:cs="SKODA Next"/>
                <w:b/>
              </w:rPr>
              <w:t xml:space="preserve"> </w:t>
            </w:r>
            <w:proofErr w:type="spellStart"/>
            <w:r w:rsidR="00EE3AC5" w:rsidRPr="00EE3AC5">
              <w:rPr>
                <w:rFonts w:ascii="SKODA Next" w:eastAsia="SKODA Next" w:hAnsi="SKODA Next" w:cs="SKODA Next"/>
                <w:b/>
              </w:rPr>
              <w:t>Tour</w:t>
            </w:r>
            <w:proofErr w:type="spellEnd"/>
            <w:r w:rsidR="00EE3AC5" w:rsidRPr="00EE3AC5">
              <w:rPr>
                <w:rFonts w:ascii="SKODA Next" w:eastAsia="SKODA Next" w:hAnsi="SKODA Next" w:cs="SKODA Next"/>
                <w:b/>
              </w:rPr>
              <w:t xml:space="preserve"> odštartuje pretekmi vo Svätom Jure</w:t>
            </w:r>
          </w:p>
          <w:p w14:paraId="1E8161B1" w14:textId="77777777" w:rsidR="004B126C" w:rsidRDefault="004B126C" w:rsidP="00D7568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1FFF0B36" w14:textId="099BE02F" w:rsidR="00D75681" w:rsidRPr="004B126C" w:rsidRDefault="004B126C" w:rsidP="00D7568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4B126C">
              <w:rPr>
                <w:rFonts w:ascii="SKODA Next" w:eastAsia="SKODA Next" w:hAnsi="SKODA Next" w:cs="SKODA Next"/>
                <w:bCs/>
              </w:rPr>
              <w:t>Populárna séria cyklistických pretekov aj tento rok prinesie šesť podujatí v overených lokalitách po celom Slovensku, ktoré každoročne lákajú široké spektrum cyklistov – od skúsených pretekárov až po rekreačných nadšencov, rodiny s deťmi či e-</w:t>
            </w:r>
            <w:proofErr w:type="spellStart"/>
            <w:r w:rsidRPr="004B126C">
              <w:rPr>
                <w:rFonts w:ascii="SKODA Next" w:eastAsia="SKODA Next" w:hAnsi="SKODA Next" w:cs="SKODA Next"/>
                <w:bCs/>
              </w:rPr>
              <w:t>bajkerov</w:t>
            </w:r>
            <w:proofErr w:type="spellEnd"/>
          </w:p>
          <w:p w14:paraId="1B6DBA3E" w14:textId="77777777" w:rsidR="00080449" w:rsidRDefault="00080449" w:rsidP="00397847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</w:p>
          <w:p w14:paraId="49D57607" w14:textId="00ADF3B6" w:rsidR="0063637D" w:rsidRPr="00CB3E50" w:rsidRDefault="0063637D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5" w:history="1">
              <w:r w:rsidRPr="00386ADB">
                <w:rPr>
                  <w:rStyle w:val="Hypertextovprepojenie"/>
                </w:rPr>
                <w:t>Download</w:t>
              </w:r>
            </w:hyperlink>
            <w:r w:rsidRPr="00CB3E50">
              <w:rPr>
                <w:rFonts w:ascii="SKODA Next" w:eastAsia="SKODA Next" w:hAnsi="SKODA Next" w:cs="SKODA Next"/>
              </w:rPr>
              <w:t xml:space="preserve">                   </w:t>
            </w:r>
            <w:r w:rsidRPr="00CB3E50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1D1DCF19" w14:textId="77777777" w:rsidR="0063637D" w:rsidRPr="00CB3E50" w:rsidRDefault="0063637D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  <w:tr w:rsidR="008E5B1A" w:rsidRPr="00CB3E50" w14:paraId="6368FB83" w14:textId="77777777" w:rsidTr="008E5B1A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D3DDA3" w14:textId="4DFC7450" w:rsidR="008E5B1A" w:rsidRPr="008E5B1A" w:rsidRDefault="00D72FEC" w:rsidP="008E5B1A">
            <w:pPr>
              <w:spacing w:after="0" w:line="240" w:lineRule="auto"/>
              <w:ind w:left="0"/>
            </w:pPr>
            <w:r>
              <w:object w:dxaOrig="4830" w:dyaOrig="3255" w14:anchorId="4F92CA67">
                <v:shape id="_x0000_i1026" type="#_x0000_t75" style="width:209.1pt;height:140.85pt" o:ole="">
                  <v:imagedata r:id="rId16" o:title=""/>
                </v:shape>
                <o:OLEObject Type="Embed" ProgID="PBrush" ShapeID="_x0000_i1026" DrawAspect="Content" ObjectID="_1837165566" r:id="rId17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10330BE8" w14:textId="44E16EAF" w:rsidR="00307143" w:rsidRDefault="004C1113" w:rsidP="00307143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>
              <w:rPr>
                <w:rFonts w:ascii="SKODA Next" w:eastAsia="SKODA Next" w:hAnsi="SKODA Next" w:cs="SKODA Next"/>
                <w:b/>
              </w:rPr>
              <w:t>Trinásty</w:t>
            </w:r>
            <w:r w:rsidR="00EE3AC5" w:rsidRPr="00EE3AC5">
              <w:rPr>
                <w:rFonts w:ascii="SKODA Next" w:eastAsia="SKODA Next" w:hAnsi="SKODA Next" w:cs="SKODA Next"/>
                <w:b/>
              </w:rPr>
              <w:t xml:space="preserve"> ročník Škoda Bike </w:t>
            </w:r>
            <w:proofErr w:type="spellStart"/>
            <w:r w:rsidR="00EE3AC5" w:rsidRPr="00EE3AC5">
              <w:rPr>
                <w:rFonts w:ascii="SKODA Next" w:eastAsia="SKODA Next" w:hAnsi="SKODA Next" w:cs="SKODA Next"/>
                <w:b/>
              </w:rPr>
              <w:t>Open</w:t>
            </w:r>
            <w:proofErr w:type="spellEnd"/>
            <w:r w:rsidR="00EE3AC5" w:rsidRPr="00EE3AC5">
              <w:rPr>
                <w:rFonts w:ascii="SKODA Next" w:eastAsia="SKODA Next" w:hAnsi="SKODA Next" w:cs="SKODA Next"/>
                <w:b/>
              </w:rPr>
              <w:t xml:space="preserve"> </w:t>
            </w:r>
            <w:proofErr w:type="spellStart"/>
            <w:r w:rsidR="00EE3AC5" w:rsidRPr="00EE3AC5">
              <w:rPr>
                <w:rFonts w:ascii="SKODA Next" w:eastAsia="SKODA Next" w:hAnsi="SKODA Next" w:cs="SKODA Next"/>
                <w:b/>
              </w:rPr>
              <w:t>Tour</w:t>
            </w:r>
            <w:proofErr w:type="spellEnd"/>
            <w:r w:rsidR="00EE3AC5" w:rsidRPr="00EE3AC5">
              <w:rPr>
                <w:rFonts w:ascii="SKODA Next" w:eastAsia="SKODA Next" w:hAnsi="SKODA Next" w:cs="SKODA Next"/>
                <w:b/>
              </w:rPr>
              <w:t xml:space="preserve"> odštartuje pretekmi vo Svätom Jure</w:t>
            </w:r>
          </w:p>
          <w:p w14:paraId="71E1F429" w14:textId="77777777" w:rsidR="00307143" w:rsidRPr="00307143" w:rsidRDefault="00307143" w:rsidP="00307143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752EF0D9" w14:textId="442C56BF" w:rsidR="00307143" w:rsidRDefault="004B126C" w:rsidP="004B126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4B126C">
              <w:rPr>
                <w:rFonts w:ascii="SKODA Next" w:eastAsia="SKODA Next" w:hAnsi="SKODA Next" w:cs="SKODA Next"/>
                <w:bCs/>
              </w:rPr>
              <w:t xml:space="preserve">Seriál patrí medzi najvýznamnejšie MTB podujatia na Slovensku a aj v roku 2026 je jeho každé kolo zaradené do Slovenského pohára XCM. </w:t>
            </w:r>
          </w:p>
          <w:p w14:paraId="1AA1476F" w14:textId="77777777" w:rsidR="004B126C" w:rsidRDefault="004B126C" w:rsidP="004B126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13FC8045" w14:textId="77777777" w:rsidR="00E7604B" w:rsidRDefault="00E7604B" w:rsidP="004B126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7860F7D0" w14:textId="77777777" w:rsidR="00E7604B" w:rsidRDefault="00E7604B" w:rsidP="004B126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4597962C" w14:textId="6580D8C8" w:rsidR="008E5B1A" w:rsidRPr="00CB3E50" w:rsidRDefault="008E5B1A" w:rsidP="00B2547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8" w:history="1">
              <w:r w:rsidRPr="00253024">
                <w:rPr>
                  <w:rStyle w:val="Hypertextovprepojenie"/>
                </w:rPr>
                <w:t>Download</w:t>
              </w:r>
            </w:hyperlink>
            <w:r w:rsidRPr="00CB3E50">
              <w:rPr>
                <w:rFonts w:ascii="SKODA Next" w:eastAsia="SKODA Next" w:hAnsi="SKODA Next" w:cs="SKODA Next"/>
              </w:rPr>
              <w:t xml:space="preserve">                   </w:t>
            </w:r>
            <w:r w:rsidRPr="00CB3E50">
              <w:rPr>
                <w:rFonts w:ascii="SKODA Next" w:eastAsia="SKODA Next" w:hAnsi="SKODA Next" w:cs="SKODA Next"/>
                <w:b/>
              </w:rPr>
              <w:t>Zdroj: Škoda Auto</w:t>
            </w:r>
            <w:r w:rsidR="00B2547E">
              <w:rPr>
                <w:rFonts w:ascii="SKODA Next" w:eastAsia="SKODA Next" w:hAnsi="SKODA Next" w:cs="SKODA Next"/>
                <w:b/>
              </w:rPr>
              <w:t xml:space="preserve"> </w:t>
            </w:r>
          </w:p>
        </w:tc>
      </w:tr>
    </w:tbl>
    <w:p w14:paraId="2397C5B6" w14:textId="77777777" w:rsid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D72FEC" w:rsidRPr="00CB3E50" w14:paraId="7C937F13" w14:textId="77777777" w:rsidTr="005D47C2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660E05" w14:textId="3E000518" w:rsidR="00D72FEC" w:rsidRPr="008E5B1A" w:rsidRDefault="00E7604B" w:rsidP="005D47C2">
            <w:pPr>
              <w:spacing w:after="0" w:line="240" w:lineRule="auto"/>
              <w:ind w:left="0"/>
            </w:pPr>
            <w:r>
              <w:object w:dxaOrig="4845" w:dyaOrig="3195" w14:anchorId="224FF4EB">
                <v:shape id="_x0000_i1027" type="#_x0000_t75" style="width:209.1pt;height:137.75pt" o:ole="">
                  <v:imagedata r:id="rId19" o:title=""/>
                </v:shape>
                <o:OLEObject Type="Embed" ProgID="PBrush" ShapeID="_x0000_i1027" DrawAspect="Content" ObjectID="_1837165567" r:id="rId20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2F1D8B27" w14:textId="1854FCF9" w:rsidR="00E7604B" w:rsidRDefault="004C1113" w:rsidP="005D47C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>
              <w:rPr>
                <w:rFonts w:ascii="SKODA Next" w:eastAsia="SKODA Next" w:hAnsi="SKODA Next" w:cs="SKODA Next"/>
                <w:b/>
              </w:rPr>
              <w:t>Trinásty</w:t>
            </w:r>
            <w:r w:rsidR="00E7604B" w:rsidRPr="00E7604B">
              <w:rPr>
                <w:rFonts w:ascii="SKODA Next" w:eastAsia="SKODA Next" w:hAnsi="SKODA Next" w:cs="SKODA Next"/>
                <w:b/>
              </w:rPr>
              <w:t xml:space="preserve"> ročník Škoda Bike </w:t>
            </w:r>
            <w:proofErr w:type="spellStart"/>
            <w:r w:rsidR="00E7604B" w:rsidRPr="00E7604B">
              <w:rPr>
                <w:rFonts w:ascii="SKODA Next" w:eastAsia="SKODA Next" w:hAnsi="SKODA Next" w:cs="SKODA Next"/>
                <w:b/>
              </w:rPr>
              <w:t>Open</w:t>
            </w:r>
            <w:proofErr w:type="spellEnd"/>
            <w:r w:rsidR="00E7604B" w:rsidRPr="00E7604B">
              <w:rPr>
                <w:rFonts w:ascii="SKODA Next" w:eastAsia="SKODA Next" w:hAnsi="SKODA Next" w:cs="SKODA Next"/>
                <w:b/>
              </w:rPr>
              <w:t xml:space="preserve"> </w:t>
            </w:r>
            <w:proofErr w:type="spellStart"/>
            <w:r w:rsidR="00E7604B" w:rsidRPr="00E7604B">
              <w:rPr>
                <w:rFonts w:ascii="SKODA Next" w:eastAsia="SKODA Next" w:hAnsi="SKODA Next" w:cs="SKODA Next"/>
                <w:b/>
              </w:rPr>
              <w:t>Tour</w:t>
            </w:r>
            <w:proofErr w:type="spellEnd"/>
            <w:r w:rsidR="00E7604B" w:rsidRPr="00E7604B">
              <w:rPr>
                <w:rFonts w:ascii="SKODA Next" w:eastAsia="SKODA Next" w:hAnsi="SKODA Next" w:cs="SKODA Next"/>
                <w:b/>
              </w:rPr>
              <w:t xml:space="preserve"> odštartuje pretekmi vo Svätom Jure</w:t>
            </w:r>
          </w:p>
          <w:p w14:paraId="3AC72361" w14:textId="77777777" w:rsidR="00E7604B" w:rsidRDefault="00E7604B" w:rsidP="005D47C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2B719D1A" w14:textId="5EA9FB04" w:rsidR="00D72FEC" w:rsidRPr="00E7604B" w:rsidRDefault="00D72FEC" w:rsidP="005D47C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E7604B">
              <w:rPr>
                <w:rFonts w:ascii="SKODA Next" w:eastAsia="SKODA Next" w:hAnsi="SKODA Next" w:cs="SKODA Next"/>
                <w:bCs/>
              </w:rPr>
              <w:t xml:space="preserve">Súčasťou každého podujatia budú trate rôznych dĺžok a náročností, vrátane obľúbenej Škoda </w:t>
            </w:r>
            <w:proofErr w:type="spellStart"/>
            <w:r w:rsidRPr="00E7604B">
              <w:rPr>
                <w:rFonts w:ascii="SKODA Next" w:eastAsia="SKODA Next" w:hAnsi="SKODA Next" w:cs="SKODA Next"/>
                <w:bCs/>
              </w:rPr>
              <w:t>Family</w:t>
            </w:r>
            <w:proofErr w:type="spellEnd"/>
            <w:r w:rsidRPr="00E7604B">
              <w:rPr>
                <w:rFonts w:ascii="SKODA Next" w:eastAsia="SKODA Next" w:hAnsi="SKODA Next" w:cs="SKODA Next"/>
                <w:bCs/>
              </w:rPr>
              <w:t xml:space="preserve"> určenej pre rodiny s deťmi. Návštevníci sa môžu tešiť aj na sprievodné aktivity a</w:t>
            </w:r>
            <w:r w:rsidR="00E7604B" w:rsidRPr="00E7604B">
              <w:rPr>
                <w:rFonts w:ascii="SKODA Next" w:eastAsia="SKODA Next" w:hAnsi="SKODA Next" w:cs="SKODA Next"/>
                <w:bCs/>
              </w:rPr>
              <w:t> </w:t>
            </w:r>
            <w:r w:rsidRPr="00E7604B">
              <w:rPr>
                <w:rFonts w:ascii="SKODA Next" w:eastAsia="SKODA Next" w:hAnsi="SKODA Next" w:cs="SKODA Next"/>
                <w:bCs/>
              </w:rPr>
              <w:t>občerstvenie</w:t>
            </w:r>
            <w:r w:rsidR="00E7604B" w:rsidRPr="00E7604B">
              <w:rPr>
                <w:rFonts w:ascii="SKODA Next" w:eastAsia="SKODA Next" w:hAnsi="SKODA Next" w:cs="SKODA Next"/>
                <w:bCs/>
              </w:rPr>
              <w:t>.</w:t>
            </w:r>
          </w:p>
          <w:p w14:paraId="363BAC29" w14:textId="77777777" w:rsidR="00E7604B" w:rsidRDefault="00E7604B" w:rsidP="005D47C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378867C4" w14:textId="77777777" w:rsidR="00E7604B" w:rsidRDefault="00E7604B" w:rsidP="005D47C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E102620" w14:textId="79039DC7" w:rsidR="00E7604B" w:rsidRPr="00CB3E50" w:rsidRDefault="00E7604B" w:rsidP="005D47C2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21" w:history="1">
              <w:r w:rsidRPr="00253024">
                <w:rPr>
                  <w:rStyle w:val="Hypertextovprepojenie"/>
                </w:rPr>
                <w:t>Download</w:t>
              </w:r>
            </w:hyperlink>
            <w:r w:rsidRPr="00CB3E50">
              <w:rPr>
                <w:rFonts w:ascii="SKODA Next" w:eastAsia="SKODA Next" w:hAnsi="SKODA Next" w:cs="SKODA Next"/>
              </w:rPr>
              <w:t xml:space="preserve">                   </w:t>
            </w:r>
            <w:r w:rsidRPr="00CB3E50">
              <w:rPr>
                <w:rFonts w:ascii="SKODA Next" w:eastAsia="SKODA Next" w:hAnsi="SKODA Next" w:cs="SKODA Next"/>
                <w:b/>
              </w:rPr>
              <w:t>Zdroj: Škoda Auto</w:t>
            </w:r>
          </w:p>
        </w:tc>
      </w:tr>
    </w:tbl>
    <w:p w14:paraId="17328E9E" w14:textId="77777777" w:rsidR="00B2547E" w:rsidRDefault="00B2547E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5AD62DE8" w14:textId="77777777" w:rsidR="00B2547E" w:rsidRDefault="00B2547E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11B86BFD" w14:textId="77777777" w:rsidR="00B2547E" w:rsidRDefault="00B2547E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289D1BBB" w14:textId="77777777" w:rsidR="00080449" w:rsidRDefault="00080449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4617E307" w14:textId="5954E334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  <w:r w:rsidRPr="00B278F5">
        <w:rPr>
          <w:rFonts w:ascii="SKODA Next" w:eastAsia="SKODA Next" w:hAnsi="SKODA Next" w:cs="SKODA Next"/>
          <w:b/>
          <w:sz w:val="16"/>
          <w:szCs w:val="16"/>
        </w:rPr>
        <w:t>Škoda Auto</w:t>
      </w:r>
    </w:p>
    <w:p w14:paraId="1D6D5FDB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sa v novom desaťročí úspešne riadi stratégiou „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Next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 Level Škoda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Strategy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>“;</w:t>
      </w:r>
    </w:p>
    <w:p w14:paraId="08032602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7BD5DF35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efektívne využíva potenciál na dôležitých rastových trhoch ako je India a severná Afrika, Vietnam a región ASEAN;</w:t>
      </w:r>
    </w:p>
    <w:p w14:paraId="56E0F534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› v súčasnosti zákazníkom ponúka 12 modelových radov osobných automobilov: Fabia,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Scala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Octavia,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Superb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Kamiq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Karoq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Kodiaq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Elroq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Enyaq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Slavia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,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Kylaq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 a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Kushaq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>;</w:t>
      </w:r>
    </w:p>
    <w:p w14:paraId="0F2BBCF6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v roku 2025 dodala zákazníkom po celom svete viac ako 1 040 000 vozidiel;</w:t>
      </w:r>
    </w:p>
    <w:p w14:paraId="1BFCE084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› je už viac ako 30 rokov súčasťou koncernu Volkswagen, jedného z globálne najúspešnejších výrobcov automobilov; </w:t>
      </w:r>
    </w:p>
    <w:p w14:paraId="4F3DF5CE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› je súčasťou </w:t>
      </w:r>
      <w:proofErr w:type="spellStart"/>
      <w:r w:rsidRPr="00B278F5">
        <w:rPr>
          <w:rFonts w:ascii="SKODA Next" w:eastAsia="SKODA Next" w:hAnsi="SKODA Next" w:cs="SKODA Next"/>
          <w:bCs/>
          <w:sz w:val="16"/>
          <w:szCs w:val="16"/>
        </w:rPr>
        <w:t>Brand</w:t>
      </w:r>
      <w:proofErr w:type="spellEnd"/>
      <w:r w:rsidRPr="00B278F5">
        <w:rPr>
          <w:rFonts w:ascii="SKODA Next" w:eastAsia="SKODA Next" w:hAnsi="SKODA Next" w:cs="SKODA Next"/>
          <w:bCs/>
          <w:sz w:val="16"/>
          <w:szCs w:val="16"/>
        </w:rPr>
        <w:t xml:space="preserve"> Group CORE, organizačnej fúzie objemových značiek koncernu Volkswagen, ktorej cieľom je dosiahnutie spoločného rastu a významné zvýšenie celkovej efektivity všetkých piatich objemových značiek;</w:t>
      </w:r>
    </w:p>
    <w:p w14:paraId="170BAF1D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samostatne vyvíja a vyrába komponenty ako batériové systémy pre platformu MEB, motory a prevodovky pre ďalšie značky koncernu Volkswagen;</w:t>
      </w:r>
    </w:p>
    <w:p w14:paraId="3649A5C1" w14:textId="77777777" w:rsidR="00B278F5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14:paraId="02CBF531" w14:textId="4268BC1F" w:rsidR="00CA034D" w:rsidRPr="00B278F5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B278F5">
        <w:rPr>
          <w:rFonts w:ascii="SKODA Next" w:eastAsia="SKODA Next" w:hAnsi="SKODA Next" w:cs="SKODA Next"/>
          <w:bCs/>
          <w:sz w:val="16"/>
          <w:szCs w:val="16"/>
        </w:rPr>
        <w:t>› celosvetovo zamestnáva viac než 40 000 ľudí a je aktívna na viac ako 100 trhoch.</w:t>
      </w:r>
    </w:p>
    <w:p w14:paraId="61B1F41A" w14:textId="77777777" w:rsidR="00B278F5" w:rsidRDefault="00B278F5">
      <w:pPr>
        <w:spacing w:after="0" w:line="240" w:lineRule="auto"/>
        <w:ind w:left="0"/>
        <w:rPr>
          <w:rStyle w:val="iadne"/>
          <w:rFonts w:ascii="Cambria" w:eastAsia="Cambria" w:hAnsi="Cambria" w:cs="Cambria"/>
          <w:sz w:val="16"/>
          <w:szCs w:val="16"/>
        </w:rPr>
      </w:pPr>
    </w:p>
    <w:sectPr w:rsidR="00B278F5">
      <w:headerReference w:type="default" r:id="rId22"/>
      <w:footerReference w:type="default" r:id="rId23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42AB3" w14:textId="77777777" w:rsidR="00476D85" w:rsidRDefault="00476D85">
      <w:pPr>
        <w:spacing w:after="0" w:line="240" w:lineRule="auto"/>
      </w:pPr>
      <w:r>
        <w:separator/>
      </w:r>
    </w:p>
  </w:endnote>
  <w:endnote w:type="continuationSeparator" w:id="0">
    <w:p w14:paraId="402CBE0A" w14:textId="77777777" w:rsidR="00476D85" w:rsidRDefault="00476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KODA Next">
    <w:altName w:val="Cambria"/>
    <w:charset w:val="00"/>
    <w:family w:val="swiss"/>
    <w:pitch w:val="variable"/>
    <w:sig w:usb0="A00002E7" w:usb1="00002021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C5259" w14:textId="77777777" w:rsidR="002C3795" w:rsidRDefault="002C3795">
    <w:pPr>
      <w:tabs>
        <w:tab w:val="right" w:pos="7938"/>
      </w:tabs>
      <w:ind w:firstLine="709"/>
      <w:rPr>
        <w:rStyle w:val="iadneA"/>
        <w:sz w:val="13"/>
        <w:szCs w:val="13"/>
      </w:rPr>
    </w:pPr>
  </w:p>
  <w:p w14:paraId="40BFE6C4" w14:textId="77777777" w:rsidR="002C3795" w:rsidRDefault="00476D85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1D04BD27" w14:textId="77777777" w:rsidR="002C3795" w:rsidRDefault="002C3795">
    <w:pPr>
      <w:tabs>
        <w:tab w:val="right" w:pos="7938"/>
      </w:tabs>
      <w:ind w:firstLine="709"/>
      <w:rPr>
        <w:rStyle w:val="iadneA"/>
        <w:sz w:val="13"/>
        <w:szCs w:val="13"/>
      </w:rPr>
    </w:pPr>
  </w:p>
  <w:p w14:paraId="59D953BD" w14:textId="77777777" w:rsidR="002C3795" w:rsidRDefault="00476D85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82FCD" w14:textId="77777777" w:rsidR="00476D85" w:rsidRDefault="00476D85">
      <w:pPr>
        <w:spacing w:after="0" w:line="240" w:lineRule="auto"/>
      </w:pPr>
      <w:r>
        <w:separator/>
      </w:r>
    </w:p>
  </w:footnote>
  <w:footnote w:type="continuationSeparator" w:id="0">
    <w:p w14:paraId="7E941E1B" w14:textId="77777777" w:rsidR="00476D85" w:rsidRDefault="00476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06A28" w14:textId="77777777" w:rsidR="002C3795" w:rsidRDefault="00476D85">
    <w:pPr>
      <w:spacing w:line="240" w:lineRule="auto"/>
      <w:ind w:left="0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41412EF9" wp14:editId="7CB3DA09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1462656110" name="officeArt object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sah obrázku Písmo, Grafika, snímek obrazovky, grafický designPopis byl vytvořen automaticky" descr="Obsah obrázku Písmo, Grafika, snímek obrazovky, grafický designPopis byl vytvořen automaticky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1AC0791E" wp14:editId="64F33276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387442095" name="officeArt object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7.png" descr="image7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60E3CC68" wp14:editId="1E258F12">
              <wp:simplePos x="0" y="0"/>
              <wp:positionH relativeFrom="page">
                <wp:posOffset>2110742</wp:posOffset>
              </wp:positionH>
              <wp:positionV relativeFrom="page">
                <wp:posOffset>10316822</wp:posOffset>
              </wp:positionV>
              <wp:extent cx="4669155" cy="504484"/>
              <wp:effectExtent l="0" t="0" r="0" b="0"/>
              <wp:wrapNone/>
              <wp:docPr id="1073741827" name="officeArt object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155" cy="50448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01900E7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From details to story: skoda-storyboard.com</w:t>
                          </w:r>
                        </w:p>
                        <w:p w14:paraId="7A4461E0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For the latest news, follow us on our WhatsApp channel</w:t>
                          </w:r>
                          <w:r>
                            <w:rPr>
                              <w:b/>
                              <w:bCs/>
                              <w:color w:val="0E3A2F"/>
                              <w:sz w:val="14"/>
                              <w:szCs w:val="14"/>
                              <w:u w:color="0E3A2F"/>
                            </w:rPr>
                            <w:t xml:space="preserve">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en-US"/>
                            </w:rPr>
                            <w:t xml:space="preserve">'What's up,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Š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zh-TW" w:eastAsia="zh-TW"/>
                            </w:rPr>
                            <w:t>koda?'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E3CC68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bdĺžnik 965343839" style="position:absolute;margin-left:166.2pt;margin-top:812.35pt;width:367.65pt;height:39.7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" filled="f" stroked="f" strokeweight="1pt">
              <v:stroke miterlimit="4"/>
              <v:textbox inset="0,0,0,0">
                <w:txbxContent>
                  <w:p w14:paraId="201900E7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From details to story: skoda-storyboard.com</w:t>
                    </w:r>
                  </w:p>
                  <w:p w14:paraId="7A4461E0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For the latest news, follow us on our WhatsApp channel</w:t>
                    </w:r>
                    <w:r>
                      <w:rPr>
                        <w:b/>
                        <w:bCs/>
                        <w:color w:val="0E3A2F"/>
                        <w:sz w:val="14"/>
                        <w:szCs w:val="14"/>
                        <w:u w:color="0E3A2F"/>
                      </w:rPr>
                      <w:t xml:space="preserve">, 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en-US"/>
                      </w:rPr>
                      <w:t xml:space="preserve">'What's up, </w: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t>Š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zh-TW" w:eastAsia="zh-TW"/>
                      </w:rPr>
                      <w:t>koda?'</w:t>
                    </w:r>
                    <w:r>
                      <w:rPr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21EE5E7D" wp14:editId="50AB96AF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8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D6E0645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EE5E7D" id="_x0000_s1027" type="#_x0000_t202" alt="INTERNAL" style="position:absolute;margin-left:20.25pt;margin-top:816.4pt;width:76pt;height:10pt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" filled="f" stroked="f" strokeweight="1pt">
              <v:stroke miterlimit="4"/>
              <v:textbox inset="0,0,0,0">
                <w:txbxContent>
                  <w:p w14:paraId="3D6E0645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 wp14:anchorId="61C09708" wp14:editId="346EF77B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9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4C04E1D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C09708" id="_x0000_s1028" type="#_x0000_t202" alt="INTERNAL" style="position:absolute;margin-left:20.25pt;margin-top:816.4pt;width:76pt;height:10pt;z-index:-2516541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" filled="f" stroked="f" strokeweight="1pt">
              <v:stroke miterlimit="4"/>
              <v:textbox inset="0,0,0,0">
                <w:txbxContent>
                  <w:p w14:paraId="54C04E1D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Arial" w:hAnsi="Arial"/>
        <w:b/>
        <w:bCs/>
        <w:sz w:val="28"/>
        <w:szCs w:val="28"/>
      </w:rPr>
      <w:t xml:space="preserve">Tlačová </w:t>
    </w:r>
    <w:proofErr w:type="spellStart"/>
    <w:r>
      <w:rPr>
        <w:rFonts w:ascii="Arial" w:hAnsi="Arial"/>
        <w:b/>
        <w:bCs/>
        <w:sz w:val="28"/>
        <w:szCs w:val="28"/>
        <w:lang w:val="de-DE"/>
      </w:rPr>
      <w:t>spr</w:t>
    </w:r>
    <w:r>
      <w:rPr>
        <w:rFonts w:ascii="Arial" w:hAnsi="Arial"/>
        <w:b/>
        <w:bCs/>
        <w:sz w:val="28"/>
        <w:szCs w:val="28"/>
      </w:rPr>
      <w:t>áva</w:t>
    </w:r>
    <w:proofErr w:type="spellEnd"/>
    <w:r>
      <w:rPr>
        <w:b/>
        <w:bCs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795"/>
    <w:rsid w:val="00080449"/>
    <w:rsid w:val="000B5A3B"/>
    <w:rsid w:val="00160873"/>
    <w:rsid w:val="001A6797"/>
    <w:rsid w:val="001C4BE4"/>
    <w:rsid w:val="00253024"/>
    <w:rsid w:val="0026756A"/>
    <w:rsid w:val="00287519"/>
    <w:rsid w:val="00290F8A"/>
    <w:rsid w:val="002C3795"/>
    <w:rsid w:val="00307143"/>
    <w:rsid w:val="00386ADB"/>
    <w:rsid w:val="00397847"/>
    <w:rsid w:val="003E3FCE"/>
    <w:rsid w:val="003F08EF"/>
    <w:rsid w:val="004460D4"/>
    <w:rsid w:val="00476D85"/>
    <w:rsid w:val="004B126C"/>
    <w:rsid w:val="004C1113"/>
    <w:rsid w:val="0056427B"/>
    <w:rsid w:val="005A0E10"/>
    <w:rsid w:val="005A4D16"/>
    <w:rsid w:val="005C2673"/>
    <w:rsid w:val="00626146"/>
    <w:rsid w:val="0063637D"/>
    <w:rsid w:val="006E6500"/>
    <w:rsid w:val="008A182C"/>
    <w:rsid w:val="008B1D14"/>
    <w:rsid w:val="008E5B1A"/>
    <w:rsid w:val="009578AC"/>
    <w:rsid w:val="00966577"/>
    <w:rsid w:val="009B2B9A"/>
    <w:rsid w:val="009B6E58"/>
    <w:rsid w:val="009D3B91"/>
    <w:rsid w:val="00AF78D8"/>
    <w:rsid w:val="00B118CA"/>
    <w:rsid w:val="00B17EAE"/>
    <w:rsid w:val="00B2547E"/>
    <w:rsid w:val="00B278F5"/>
    <w:rsid w:val="00B3603D"/>
    <w:rsid w:val="00B43567"/>
    <w:rsid w:val="00B643FF"/>
    <w:rsid w:val="00B979FA"/>
    <w:rsid w:val="00BA188D"/>
    <w:rsid w:val="00BB275F"/>
    <w:rsid w:val="00C22109"/>
    <w:rsid w:val="00C32310"/>
    <w:rsid w:val="00CA034D"/>
    <w:rsid w:val="00D26A85"/>
    <w:rsid w:val="00D72FEC"/>
    <w:rsid w:val="00D75681"/>
    <w:rsid w:val="00D82580"/>
    <w:rsid w:val="00DB2822"/>
    <w:rsid w:val="00E7604B"/>
    <w:rsid w:val="00EE3AC5"/>
    <w:rsid w:val="00F5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4CE08A5"/>
  <w15:docId w15:val="{453DC8E0-501D-4F7E-A9A5-699CB21C1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60" w:line="276" w:lineRule="auto"/>
      <w:ind w:left="709"/>
    </w:pPr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A">
    <w:name w:val="Žiadne A"/>
  </w:style>
  <w:style w:type="paragraph" w:styleId="Normlnywebov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Odkaz">
    <w:name w:val="Odkaz"/>
    <w:rPr>
      <w:outline w:val="0"/>
      <w:color w:val="0000FF"/>
      <w:u w:val="single" w:color="0000FF"/>
    </w:rPr>
  </w:style>
  <w:style w:type="character" w:customStyle="1" w:styleId="Hyperlink0">
    <w:name w:val="Hyperlink.0"/>
    <w:basedOn w:val="Odkaz"/>
    <w:rPr>
      <w:rFonts w:ascii="Cambria" w:eastAsia="Cambria" w:hAnsi="Cambria" w:cs="Cambria"/>
      <w:outline w:val="0"/>
      <w:color w:val="000000"/>
      <w:sz w:val="20"/>
      <w:szCs w:val="20"/>
      <w:u w:val="single" w:color="000000"/>
    </w:rPr>
  </w:style>
  <w:style w:type="character" w:customStyle="1" w:styleId="iadne">
    <w:name w:val="Žiadne"/>
  </w:style>
  <w:style w:type="character" w:customStyle="1" w:styleId="Hyperlink1">
    <w:name w:val="Hyperlink.1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styleId="Nevyrieenzmienka">
    <w:name w:val="Unresolved Mention"/>
    <w:basedOn w:val="Predvolenpsmoodseku"/>
    <w:uiPriority w:val="99"/>
    <w:semiHidden/>
    <w:unhideWhenUsed/>
    <w:rsid w:val="00B3603D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B43567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kubikova2@skoda-auto.sk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ebapps.skoda-auto.sk/PR/SBOT2025/maraton_skodaMTB_rajteplice2025_116.jp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ebapps.skoda-auto.sk/PR/SBOT2025/maraton_skodaMTB_rajteplice2025_182.jpg" TargetMode="External"/><Relationship Id="rId7" Type="http://schemas.openxmlformats.org/officeDocument/2006/relationships/hyperlink" Target="https://www.welovecycling.com/sk/sbot/" TargetMode="External"/><Relationship Id="rId12" Type="http://schemas.openxmlformats.org/officeDocument/2006/relationships/image" Target="media/image3.jpeg"/><Relationship Id="rId17" Type="http://schemas.openxmlformats.org/officeDocument/2006/relationships/oleObject" Target="embeddings/oleObject2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SkodaAutoSK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cdn.skoda-storyboard.com/2025/11/maraton_skodaMTB_rajteplice2025_014_7de7f1f6.jpg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1.bin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ACA48-602F-4193-8AF4-31DFFEE9C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1075</Words>
  <Characters>6131</Characters>
  <Application>Microsoft Office Word</Application>
  <DocSecurity>0</DocSecurity>
  <Lines>51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 Racko [PR CLINIC]</dc:creator>
  <cp:lastModifiedBy>Michal Racko [PR CLINIC]</cp:lastModifiedBy>
  <cp:revision>2</cp:revision>
  <dcterms:created xsi:type="dcterms:W3CDTF">2026-04-08T12:59:00Z</dcterms:created>
  <dcterms:modified xsi:type="dcterms:W3CDTF">2026-04-08T12:59:00Z</dcterms:modified>
</cp:coreProperties>
</file>