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FCCF" w14:textId="2AE722FC" w:rsidR="00517B45" w:rsidRPr="00626E70" w:rsidRDefault="008B7991">
      <w:pPr>
        <w:ind w:left="708"/>
        <w:rPr>
          <w:rFonts w:ascii="SKODA Next" w:eastAsia="SKODA Next" w:hAnsi="SKODA Next" w:cs="SKODA Next"/>
          <w:b/>
          <w:sz w:val="36"/>
          <w:szCs w:val="36"/>
        </w:rPr>
      </w:pPr>
      <w:proofErr w:type="spellStart"/>
      <w:r w:rsidRPr="00626E70">
        <w:rPr>
          <w:rFonts w:ascii="SKODA Next" w:eastAsia="SKODA Next" w:hAnsi="SKODA Next" w:cs="SKODA Next"/>
          <w:b/>
          <w:sz w:val="36"/>
          <w:szCs w:val="36"/>
        </w:rPr>
        <w:t>Go</w:t>
      </w:r>
      <w:r w:rsidR="002F24C2" w:rsidRPr="00626E70">
        <w:rPr>
          <w:rFonts w:ascii="SKODA Next" w:eastAsia="SKODA Next" w:hAnsi="SKODA Next" w:cs="SKODA Next"/>
          <w:b/>
          <w:sz w:val="36"/>
          <w:szCs w:val="36"/>
        </w:rPr>
        <w:t>G</w:t>
      </w:r>
      <w:r w:rsidRPr="00626E70">
        <w:rPr>
          <w:rFonts w:ascii="SKODA Next" w:eastAsia="SKODA Next" w:hAnsi="SKODA Next" w:cs="SKODA Next"/>
          <w:b/>
          <w:sz w:val="36"/>
          <w:szCs w:val="36"/>
        </w:rPr>
        <w:t>o</w:t>
      </w:r>
      <w:proofErr w:type="spellEnd"/>
      <w:r w:rsidRPr="00626E70">
        <w:rPr>
          <w:rFonts w:ascii="SKODA Next" w:eastAsia="SKODA Next" w:hAnsi="SKODA Next" w:cs="SKODA Next"/>
          <w:b/>
          <w:sz w:val="36"/>
          <w:szCs w:val="36"/>
        </w:rPr>
        <w:t xml:space="preserve"> pokračuje v spolupráci so Škoda Auto Slovensko za volantom nového modelu </w:t>
      </w:r>
      <w:proofErr w:type="spellStart"/>
      <w:r w:rsidRPr="00626E70">
        <w:rPr>
          <w:rFonts w:ascii="SKODA Next" w:eastAsia="SKODA Next" w:hAnsi="SKODA Next" w:cs="SKODA Next"/>
          <w:b/>
          <w:sz w:val="36"/>
          <w:szCs w:val="36"/>
        </w:rPr>
        <w:t>Elroq</w:t>
      </w:r>
      <w:proofErr w:type="spellEnd"/>
      <w:r w:rsidRPr="00626E70">
        <w:rPr>
          <w:rFonts w:ascii="SKODA Next" w:eastAsia="SKODA Next" w:hAnsi="SKODA Next" w:cs="SKODA Next"/>
          <w:b/>
          <w:sz w:val="36"/>
          <w:szCs w:val="36"/>
        </w:rPr>
        <w:t xml:space="preserve"> RS</w:t>
      </w:r>
    </w:p>
    <w:p w14:paraId="6F4A91C6" w14:textId="77777777" w:rsidR="00517B45" w:rsidRPr="00626E70" w:rsidRDefault="00517B45">
      <w:pPr>
        <w:ind w:left="708"/>
        <w:rPr>
          <w:rFonts w:ascii="SKODA Next" w:eastAsia="SKODA Next" w:hAnsi="SKODA Next" w:cs="SKODA Next"/>
          <w:bCs/>
        </w:rPr>
      </w:pPr>
    </w:p>
    <w:p w14:paraId="1AC74D72" w14:textId="2DA8ED72" w:rsidR="00517B45" w:rsidRPr="00626E70" w:rsidRDefault="008B7991">
      <w:pPr>
        <w:ind w:left="708"/>
        <w:rPr>
          <w:rFonts w:ascii="SKODA Next" w:eastAsia="SKODA Next" w:hAnsi="SKODA Next" w:cs="SKODA Next"/>
          <w:b/>
        </w:rPr>
      </w:pPr>
      <w:r w:rsidRPr="00626E70">
        <w:rPr>
          <w:rFonts w:ascii="SKODA Next" w:eastAsia="SKODA Next" w:hAnsi="SKODA Next" w:cs="SKODA Next"/>
          <w:b/>
        </w:rPr>
        <w:t xml:space="preserve">› </w:t>
      </w:r>
      <w:r w:rsidRPr="00626E70">
        <w:rPr>
          <w:rFonts w:ascii="SKODA Next" w:eastAsia="SKODA Next" w:hAnsi="SKODA Next" w:cs="SKODA Next"/>
          <w:b/>
        </w:rPr>
        <w:t xml:space="preserve">Daniel </w:t>
      </w:r>
      <w:proofErr w:type="spellStart"/>
      <w:r w:rsidRPr="00626E70">
        <w:rPr>
          <w:rFonts w:ascii="SKODA Next" w:eastAsia="SKODA Next" w:hAnsi="SKODA Next" w:cs="SKODA Next"/>
          <w:b/>
        </w:rPr>
        <w:t>Štrauch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alias </w:t>
      </w:r>
      <w:proofErr w:type="spellStart"/>
      <w:r w:rsidRPr="00626E70">
        <w:rPr>
          <w:rFonts w:ascii="SKODA Next" w:eastAsia="SKODA Next" w:hAnsi="SKODA Next" w:cs="SKODA Next"/>
          <w:b/>
        </w:rPr>
        <w:t>Go</w:t>
      </w:r>
      <w:r w:rsidR="002F24C2" w:rsidRPr="00626E70">
        <w:rPr>
          <w:rFonts w:ascii="SKODA Next" w:eastAsia="SKODA Next" w:hAnsi="SKODA Next" w:cs="SKODA Next"/>
          <w:b/>
        </w:rPr>
        <w:t>G</w:t>
      </w:r>
      <w:r w:rsidRPr="00626E70">
        <w:rPr>
          <w:rFonts w:ascii="SKODA Next" w:eastAsia="SKODA Next" w:hAnsi="SKODA Next" w:cs="SKODA Next"/>
          <w:b/>
        </w:rPr>
        <w:t>o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pokračuje ako ambasádor značky Škoda Auto Slovensko a po úspešnom prvom roku spolupráce preberá nový plne elektrický Škoda </w:t>
      </w:r>
      <w:proofErr w:type="spellStart"/>
      <w:r w:rsidRPr="00626E70">
        <w:rPr>
          <w:rFonts w:ascii="SKODA Next" w:eastAsia="SKODA Next" w:hAnsi="SKODA Next" w:cs="SKODA Next"/>
          <w:b/>
        </w:rPr>
        <w:t>Elroq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RS</w:t>
      </w:r>
    </w:p>
    <w:p w14:paraId="6AF2D345" w14:textId="16F1D2BE" w:rsidR="00517B45" w:rsidRPr="00626E70" w:rsidRDefault="008B7991">
      <w:pPr>
        <w:ind w:left="708"/>
        <w:rPr>
          <w:rFonts w:ascii="SKODA Next" w:eastAsia="SKODA Next" w:hAnsi="SKODA Next" w:cs="SKODA Next"/>
          <w:b/>
        </w:rPr>
      </w:pPr>
      <w:r w:rsidRPr="00626E70">
        <w:rPr>
          <w:rFonts w:ascii="SKODA Next" w:eastAsia="SKODA Next" w:hAnsi="SKODA Next" w:cs="SKODA Next"/>
          <w:b/>
        </w:rPr>
        <w:t xml:space="preserve">› </w:t>
      </w:r>
      <w:proofErr w:type="spellStart"/>
      <w:r w:rsidRPr="00626E70">
        <w:rPr>
          <w:rFonts w:ascii="SKODA Next" w:eastAsia="SKODA Next" w:hAnsi="SKODA Next" w:cs="SKODA Next"/>
          <w:b/>
        </w:rPr>
        <w:t>Elroq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RS ponúka výkon 250 kW, pohon 4×4, zrýchlenie z 0 na 100 km/h za 5,4 sekundy a dojazd až </w:t>
      </w:r>
      <w:r w:rsidR="002F24C2" w:rsidRPr="00626E70">
        <w:rPr>
          <w:rFonts w:ascii="SKODA Next" w:eastAsia="SKODA Next" w:hAnsi="SKODA Next" w:cs="SKODA Next"/>
          <w:b/>
        </w:rPr>
        <w:t xml:space="preserve">554 </w:t>
      </w:r>
      <w:r w:rsidRPr="00626E70">
        <w:rPr>
          <w:rFonts w:ascii="SKODA Next" w:eastAsia="SKODA Next" w:hAnsi="SKODA Next" w:cs="SKODA Next"/>
          <w:b/>
        </w:rPr>
        <w:t>km podľa WLTP</w:t>
      </w:r>
    </w:p>
    <w:p w14:paraId="009FFB80" w14:textId="77777777" w:rsidR="00517B45" w:rsidRPr="00626E70" w:rsidRDefault="00517B45">
      <w:pPr>
        <w:ind w:left="708"/>
        <w:rPr>
          <w:rFonts w:ascii="SKODA Next" w:eastAsia="SKODA Next" w:hAnsi="SKODA Next" w:cs="SKODA Next"/>
          <w:bCs/>
        </w:rPr>
      </w:pPr>
    </w:p>
    <w:p w14:paraId="148013AD" w14:textId="66D06A43" w:rsidR="00517B45" w:rsidRPr="00626E70" w:rsidRDefault="008B7991">
      <w:pPr>
        <w:ind w:left="708"/>
        <w:rPr>
          <w:rFonts w:ascii="SKODA Next" w:eastAsia="SKODA Next" w:hAnsi="SKODA Next" w:cs="SKODA Next"/>
          <w:b/>
        </w:rPr>
      </w:pPr>
      <w:r w:rsidRPr="00626E70">
        <w:rPr>
          <w:rFonts w:ascii="SKODA Next" w:eastAsia="SKODA Next" w:hAnsi="SKODA Next" w:cs="SKODA Next"/>
          <w:bCs/>
        </w:rPr>
        <w:t xml:space="preserve">Bratislava, </w:t>
      </w:r>
      <w:r w:rsidR="002F24C2" w:rsidRPr="00626E70">
        <w:rPr>
          <w:rFonts w:ascii="SKODA Next" w:eastAsia="SKODA Next" w:hAnsi="SKODA Next" w:cs="SKODA Next"/>
          <w:bCs/>
        </w:rPr>
        <w:t>1</w:t>
      </w:r>
      <w:r w:rsidRPr="00626E70">
        <w:rPr>
          <w:rFonts w:ascii="SKODA Next" w:eastAsia="SKODA Next" w:hAnsi="SKODA Next" w:cs="SKODA Next"/>
          <w:bCs/>
        </w:rPr>
        <w:t xml:space="preserve">. </w:t>
      </w:r>
      <w:r w:rsidR="002F24C2" w:rsidRPr="00626E70">
        <w:rPr>
          <w:rFonts w:ascii="SKODA Next" w:eastAsia="SKODA Next" w:hAnsi="SKODA Next" w:cs="SKODA Next"/>
          <w:bCs/>
        </w:rPr>
        <w:t>októ</w:t>
      </w:r>
      <w:r w:rsidRPr="00626E70">
        <w:rPr>
          <w:rFonts w:ascii="SKODA Next" w:eastAsia="SKODA Next" w:hAnsi="SKODA Next" w:cs="SKODA Next"/>
          <w:bCs/>
        </w:rPr>
        <w:t xml:space="preserve">bra 2026 </w:t>
      </w:r>
      <w:r w:rsidRPr="00626E70">
        <w:rPr>
          <w:rFonts w:ascii="SKODA Next" w:eastAsia="SKODA Next" w:hAnsi="SKODA Next" w:cs="SKODA Next"/>
          <w:bCs/>
        </w:rPr>
        <w:t>–</w:t>
      </w:r>
      <w:r w:rsidRPr="00626E70">
        <w:rPr>
          <w:rFonts w:ascii="SKODA Next" w:eastAsia="SKODA Next" w:hAnsi="SKODA Next" w:cs="SKODA Next"/>
          <w:bCs/>
        </w:rPr>
        <w:t xml:space="preserve"> </w:t>
      </w:r>
      <w:r w:rsidRPr="00626E70">
        <w:rPr>
          <w:rFonts w:ascii="SKODA Next" w:eastAsia="SKODA Next" w:hAnsi="SKODA Next" w:cs="SKODA Next"/>
          <w:b/>
        </w:rPr>
        <w:t xml:space="preserve">Spolupráca medzi značkou Škoda Auto Slovensko a známym slovenským </w:t>
      </w:r>
      <w:proofErr w:type="spellStart"/>
      <w:r w:rsidRPr="00626E70">
        <w:rPr>
          <w:rFonts w:ascii="SKODA Next" w:eastAsia="SKODA Next" w:hAnsi="SKODA Next" w:cs="SKODA Next"/>
          <w:b/>
        </w:rPr>
        <w:t>influencerom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Danielom </w:t>
      </w:r>
      <w:proofErr w:type="spellStart"/>
      <w:r w:rsidRPr="00626E70">
        <w:rPr>
          <w:rFonts w:ascii="SKODA Next" w:eastAsia="SKODA Next" w:hAnsi="SKODA Next" w:cs="SKODA Next"/>
          <w:b/>
        </w:rPr>
        <w:t>Štrauchom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, alias </w:t>
      </w:r>
      <w:proofErr w:type="spellStart"/>
      <w:r w:rsidRPr="00626E70">
        <w:rPr>
          <w:rFonts w:ascii="SKODA Next" w:eastAsia="SKODA Next" w:hAnsi="SKODA Next" w:cs="SKODA Next"/>
          <w:b/>
        </w:rPr>
        <w:t>Go</w:t>
      </w:r>
      <w:r w:rsidR="002F24C2" w:rsidRPr="00626E70">
        <w:rPr>
          <w:rFonts w:ascii="SKODA Next" w:eastAsia="SKODA Next" w:hAnsi="SKODA Next" w:cs="SKODA Next"/>
          <w:b/>
        </w:rPr>
        <w:t>G</w:t>
      </w:r>
      <w:r w:rsidRPr="00626E70">
        <w:rPr>
          <w:rFonts w:ascii="SKODA Next" w:eastAsia="SKODA Next" w:hAnsi="SKODA Next" w:cs="SKODA Next"/>
          <w:b/>
        </w:rPr>
        <w:t>o</w:t>
      </w:r>
      <w:r w:rsidRPr="00626E70">
        <w:rPr>
          <w:rFonts w:ascii="SKODA Next" w:eastAsia="SKODA Next" w:hAnsi="SKODA Next" w:cs="SKODA Next"/>
          <w:b/>
        </w:rPr>
        <w:t>m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, pokračuje. Po úspešnom prvom roku ambasádorského partnerstva zostáva </w:t>
      </w:r>
      <w:proofErr w:type="spellStart"/>
      <w:r w:rsidRPr="00626E70">
        <w:rPr>
          <w:rFonts w:ascii="SKODA Next" w:eastAsia="SKODA Next" w:hAnsi="SKODA Next" w:cs="SKODA Next"/>
          <w:b/>
        </w:rPr>
        <w:t>Gogo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súčasťou komunity Škoda Auto Slovensko a zároveň preberá nové vozidlo - elektrickú Škoda </w:t>
      </w:r>
      <w:proofErr w:type="spellStart"/>
      <w:r w:rsidRPr="00626E70">
        <w:rPr>
          <w:rFonts w:ascii="SKODA Next" w:eastAsia="SKODA Next" w:hAnsi="SKODA Next" w:cs="SKODA Next"/>
          <w:b/>
        </w:rPr>
        <w:t>Elroq</w:t>
      </w:r>
      <w:proofErr w:type="spellEnd"/>
      <w:r w:rsidRPr="00626E70">
        <w:rPr>
          <w:rFonts w:ascii="SKODA Next" w:eastAsia="SKODA Next" w:hAnsi="SKODA Next" w:cs="SKODA Next"/>
          <w:b/>
        </w:rPr>
        <w:t xml:space="preserve"> RS.</w:t>
      </w:r>
    </w:p>
    <w:p w14:paraId="107F93D7" w14:textId="11DF98A3" w:rsidR="00517B45" w:rsidRPr="00626E70" w:rsidRDefault="008B7991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</w:rPr>
        <w:t xml:space="preserve">Daniel </w:t>
      </w:r>
      <w:proofErr w:type="spellStart"/>
      <w:r w:rsidRPr="00626E70">
        <w:rPr>
          <w:rFonts w:ascii="SKODA Next" w:eastAsia="SKODA Next" w:hAnsi="SKODA Next" w:cs="SKODA Next"/>
          <w:bCs/>
        </w:rPr>
        <w:t>Štrauch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alias </w:t>
      </w:r>
      <w:proofErr w:type="spellStart"/>
      <w:r w:rsidRPr="00626E70">
        <w:rPr>
          <w:rFonts w:ascii="SKODA Next" w:eastAsia="SKODA Next" w:hAnsi="SKODA Next" w:cs="SKODA Next"/>
          <w:bCs/>
        </w:rPr>
        <w:t>Go</w:t>
      </w:r>
      <w:r w:rsidR="002F24C2" w:rsidRPr="00626E70">
        <w:rPr>
          <w:rFonts w:ascii="SKODA Next" w:eastAsia="SKODA Next" w:hAnsi="SKODA Next" w:cs="SKODA Next"/>
          <w:bCs/>
        </w:rPr>
        <w:t>G</w:t>
      </w:r>
      <w:r w:rsidRPr="00626E70">
        <w:rPr>
          <w:rFonts w:ascii="SKODA Next" w:eastAsia="SKODA Next" w:hAnsi="SKODA Next" w:cs="SKODA Next"/>
          <w:bCs/>
        </w:rPr>
        <w:t>o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sa stal ambasádorom modelu </w:t>
      </w:r>
      <w:proofErr w:type="spellStart"/>
      <w:r w:rsidRPr="00626E70">
        <w:rPr>
          <w:rFonts w:ascii="SKODA Next" w:eastAsia="SKODA Next" w:hAnsi="SKODA Next" w:cs="SKODA Next"/>
          <w:b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v auguste 2025. Už vtedy si za svojho spoločníka vybral jeho športovú verziu RS. Práve spojenie </w:t>
      </w:r>
      <w:proofErr w:type="spellStart"/>
      <w:r w:rsidRPr="00626E70">
        <w:rPr>
          <w:rFonts w:ascii="SKODA Next" w:eastAsia="SKODA Next" w:hAnsi="SKODA Next" w:cs="SKODA Next"/>
          <w:bCs/>
        </w:rPr>
        <w:t>elektromobility</w:t>
      </w:r>
      <w:proofErr w:type="spellEnd"/>
      <w:r w:rsidRPr="00626E70">
        <w:rPr>
          <w:rFonts w:ascii="SKODA Next" w:eastAsia="SKODA Next" w:hAnsi="SKODA Next" w:cs="SKODA Next"/>
          <w:bCs/>
        </w:rPr>
        <w:t>, športového charakteru a aktívneho životného štýlu sa stalo základom spolupráce, ktorá pokračuje aj v ďalšom období. </w:t>
      </w:r>
    </w:p>
    <w:p w14:paraId="095762BB" w14:textId="7C3AA44F" w:rsidR="00517B45" w:rsidRPr="00626E70" w:rsidRDefault="008B7991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  <w:i/>
          <w:iCs/>
        </w:rPr>
        <w:t>„</w:t>
      </w:r>
      <w:r w:rsidRPr="00626E70">
        <w:rPr>
          <w:rFonts w:ascii="SKODA Next" w:eastAsia="SKODA Next" w:hAnsi="SKODA Next" w:cs="SKODA Next"/>
          <w:bCs/>
          <w:i/>
          <w:iCs/>
        </w:rPr>
        <w:t xml:space="preserve">Teší nás, že spolupráca s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Go</w:t>
      </w:r>
      <w:r w:rsidR="002F24C2" w:rsidRPr="00626E70">
        <w:rPr>
          <w:rFonts w:ascii="SKODA Next" w:eastAsia="SKODA Next" w:hAnsi="SKODA Next" w:cs="SKODA Next"/>
          <w:bCs/>
          <w:i/>
          <w:iCs/>
        </w:rPr>
        <w:t>G</w:t>
      </w:r>
      <w:r w:rsidRPr="00626E70">
        <w:rPr>
          <w:rFonts w:ascii="SKODA Next" w:eastAsia="SKODA Next" w:hAnsi="SKODA Next" w:cs="SKODA Next"/>
          <w:bCs/>
          <w:i/>
          <w:iCs/>
        </w:rPr>
        <w:t>om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pokračuje. Za uplynulý rok si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RS vyskúšal nielen v každodennom živote, ale aj počas svojich ciest a rôznych aktivít. O to viac nás teší, že sme našli prirodzený základ pre jej ďalšie pokračovanie.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Go</w:t>
      </w:r>
      <w:r w:rsidR="002F24C2" w:rsidRPr="00626E70">
        <w:rPr>
          <w:rFonts w:ascii="SKODA Next" w:eastAsia="SKODA Next" w:hAnsi="SKODA Next" w:cs="SKODA Next"/>
          <w:bCs/>
          <w:i/>
          <w:iCs/>
        </w:rPr>
        <w:t>G</w:t>
      </w:r>
      <w:r w:rsidRPr="00626E70">
        <w:rPr>
          <w:rFonts w:ascii="SKODA Next" w:eastAsia="SKODA Next" w:hAnsi="SKODA Next" w:cs="SKODA Next"/>
          <w:bCs/>
          <w:i/>
          <w:iCs/>
        </w:rPr>
        <w:t>o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je osobnosť, ktorá má blízko k technológiám, novým zážitkom a objavovaniu, čo veľmi dobre korešponduje s tým, čo prináša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>,“</w:t>
      </w:r>
      <w:r w:rsidRPr="00626E70">
        <w:rPr>
          <w:rFonts w:ascii="SKODA Next" w:eastAsia="SKODA Next" w:hAnsi="SKODA Next" w:cs="SKODA Next"/>
          <w:bCs/>
        </w:rPr>
        <w:t xml:space="preserve"> hovorí Michal Pres, </w:t>
      </w:r>
      <w:r w:rsidR="00135F02" w:rsidRPr="00626E70">
        <w:rPr>
          <w:rFonts w:ascii="SKODA Next" w:eastAsia="SKODA Next" w:hAnsi="SKODA Next" w:cs="SKODA Next"/>
          <w:bCs/>
        </w:rPr>
        <w:t xml:space="preserve">vedúci </w:t>
      </w:r>
      <w:r w:rsidRPr="00626E70">
        <w:rPr>
          <w:rFonts w:ascii="SKODA Next" w:eastAsia="SKODA Next" w:hAnsi="SKODA Next" w:cs="SKODA Next"/>
          <w:bCs/>
        </w:rPr>
        <w:t>marketingu a produktu Škoda Auto Slovensko.</w:t>
      </w:r>
    </w:p>
    <w:p w14:paraId="787363EE" w14:textId="513532FA" w:rsidR="00517B45" w:rsidRPr="00626E70" w:rsidRDefault="002F24C2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proofErr w:type="spellStart"/>
      <w:r w:rsidRPr="00626E70">
        <w:rPr>
          <w:rFonts w:ascii="SKODA Next" w:eastAsia="SKODA Next" w:hAnsi="SKODA Next" w:cs="SKODA Next"/>
          <w:bCs/>
        </w:rPr>
        <w:t>E</w:t>
      </w:r>
      <w:r w:rsidR="008B7991" w:rsidRPr="00626E70">
        <w:rPr>
          <w:rFonts w:ascii="SKODA Next" w:eastAsia="SKODA Next" w:hAnsi="SKODA Next" w:cs="SKODA Next"/>
          <w:bCs/>
        </w:rPr>
        <w:t>lroq</w:t>
      </w:r>
      <w:proofErr w:type="spellEnd"/>
      <w:r w:rsidR="008B7991" w:rsidRPr="00626E70">
        <w:rPr>
          <w:rFonts w:ascii="SKODA Next" w:eastAsia="SKODA Next" w:hAnsi="SKODA Next" w:cs="SKODA Next"/>
          <w:bCs/>
        </w:rPr>
        <w:t xml:space="preserve"> RS, ktorý bude </w:t>
      </w:r>
      <w:proofErr w:type="spellStart"/>
      <w:r w:rsidR="008B7991" w:rsidRPr="00626E70">
        <w:rPr>
          <w:rFonts w:ascii="SKODA Next" w:eastAsia="SKODA Next" w:hAnsi="SKODA Next" w:cs="SKODA Next"/>
          <w:bCs/>
        </w:rPr>
        <w:t>Go</w:t>
      </w:r>
      <w:r w:rsidRPr="00626E70">
        <w:rPr>
          <w:rFonts w:ascii="SKODA Next" w:eastAsia="SKODA Next" w:hAnsi="SKODA Next" w:cs="SKODA Next"/>
          <w:bCs/>
        </w:rPr>
        <w:t>G</w:t>
      </w:r>
      <w:r w:rsidR="008B7991" w:rsidRPr="00626E70">
        <w:rPr>
          <w:rFonts w:ascii="SKODA Next" w:eastAsia="SKODA Next" w:hAnsi="SKODA Next" w:cs="SKODA Next"/>
          <w:bCs/>
        </w:rPr>
        <w:t>o</w:t>
      </w:r>
      <w:proofErr w:type="spellEnd"/>
      <w:r w:rsidR="008B7991" w:rsidRPr="00626E70">
        <w:rPr>
          <w:rFonts w:ascii="SKODA Next" w:eastAsia="SKODA Next" w:hAnsi="SKODA Next" w:cs="SKODA Next"/>
          <w:bCs/>
        </w:rPr>
        <w:t xml:space="preserve"> využívať, ponúka elektrický pohon s maximálnym výkonom 250 kW, pohon všetkých štyroch kolies a zrýchlenie z 0 na 100 km/h za 5,4 sekundy. Maximálna rýchlosť vozidla je 180 km/h. Vozidlo je vybavené batériou s</w:t>
      </w:r>
      <w:r w:rsidRPr="00626E70">
        <w:rPr>
          <w:rFonts w:ascii="SKODA Next" w:eastAsia="SKODA Next" w:hAnsi="SKODA Next" w:cs="SKODA Next"/>
          <w:bCs/>
        </w:rPr>
        <w:t xml:space="preserve"> využiteľnou</w:t>
      </w:r>
      <w:r w:rsidR="008B7991" w:rsidRPr="00626E70">
        <w:rPr>
          <w:rFonts w:ascii="SKODA Next" w:eastAsia="SKODA Next" w:hAnsi="SKODA Next" w:cs="SKODA Next"/>
          <w:bCs/>
        </w:rPr>
        <w:t xml:space="preserve"> </w:t>
      </w:r>
      <w:r w:rsidR="008B7991" w:rsidRPr="00626E70">
        <w:rPr>
          <w:rFonts w:ascii="SKODA Next" w:eastAsia="SKODA Next" w:hAnsi="SKODA Next" w:cs="SKODA Next"/>
          <w:bCs/>
        </w:rPr>
        <w:t>kapacitou 77 kWh a maximálnym DC nabíjacím výkonom 165 kW. Z 0 na 80 % sa pri maximálnom výkone dokáže nabiť za 29 minút. Kombinovaný dojazd podľa WLTP dosahuje 5</w:t>
      </w:r>
      <w:r w:rsidRPr="00626E70">
        <w:rPr>
          <w:rFonts w:ascii="SKODA Next" w:eastAsia="SKODA Next" w:hAnsi="SKODA Next" w:cs="SKODA Next"/>
          <w:bCs/>
        </w:rPr>
        <w:t>54</w:t>
      </w:r>
      <w:r w:rsidR="008B7991" w:rsidRPr="00626E70">
        <w:rPr>
          <w:rFonts w:ascii="SKODA Next" w:eastAsia="SKODA Next" w:hAnsi="SKODA Next" w:cs="SKODA Next"/>
          <w:bCs/>
        </w:rPr>
        <w:t xml:space="preserve"> kilometrov, pričom kombinovaná spotreba je</w:t>
      </w:r>
      <w:r w:rsidRPr="00626E70">
        <w:rPr>
          <w:rFonts w:ascii="SKODA Next" w:eastAsia="SKODA Next" w:hAnsi="SKODA Next" w:cs="SKODA Next"/>
          <w:bCs/>
        </w:rPr>
        <w:t>16,2</w:t>
      </w:r>
      <w:r w:rsidR="008B7991" w:rsidRPr="00626E70">
        <w:rPr>
          <w:rFonts w:ascii="SKODA Next" w:eastAsia="SKODA Next" w:hAnsi="SKODA Next" w:cs="SKODA Next"/>
          <w:bCs/>
        </w:rPr>
        <w:t xml:space="preserve"> </w:t>
      </w:r>
      <w:r w:rsidRPr="00626E70">
        <w:rPr>
          <w:rFonts w:ascii="SKODA Next" w:eastAsia="SKODA Next" w:hAnsi="SKODA Next" w:cs="SKODA Next"/>
          <w:bCs/>
        </w:rPr>
        <w:t xml:space="preserve">- </w:t>
      </w:r>
      <w:r w:rsidR="008B7991" w:rsidRPr="00626E70">
        <w:rPr>
          <w:rFonts w:ascii="SKODA Next" w:eastAsia="SKODA Next" w:hAnsi="SKODA Next" w:cs="SKODA Next"/>
          <w:bCs/>
        </w:rPr>
        <w:t xml:space="preserve">17,5 </w:t>
      </w:r>
      <w:r w:rsidR="008B7991" w:rsidRPr="00626E70">
        <w:rPr>
          <w:rFonts w:ascii="SKODA Next" w:eastAsia="SKODA Next" w:hAnsi="SKODA Next" w:cs="SKODA Next"/>
          <w:bCs/>
        </w:rPr>
        <w:t>kWh/100 km. </w:t>
      </w:r>
    </w:p>
    <w:p w14:paraId="7DCD884C" w14:textId="4AC1F9A7" w:rsidR="00517B45" w:rsidRPr="00626E70" w:rsidRDefault="008B7991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proofErr w:type="spellStart"/>
      <w:r w:rsidRPr="00626E70">
        <w:rPr>
          <w:rFonts w:ascii="SKODA Next" w:eastAsia="SKODA Next" w:hAnsi="SKODA Next" w:cs="SKODA Next"/>
          <w:bCs/>
        </w:rPr>
        <w:t>Go</w:t>
      </w:r>
      <w:r w:rsidR="002F24C2" w:rsidRPr="00626E70">
        <w:rPr>
          <w:rFonts w:ascii="SKODA Next" w:eastAsia="SKODA Next" w:hAnsi="SKODA Next" w:cs="SKODA Next"/>
          <w:bCs/>
        </w:rPr>
        <w:t>G</w:t>
      </w:r>
      <w:r w:rsidRPr="00626E70">
        <w:rPr>
          <w:rFonts w:ascii="SKODA Next" w:eastAsia="SKODA Next" w:hAnsi="SKODA Next" w:cs="SKODA Next"/>
          <w:bCs/>
        </w:rPr>
        <w:t>ov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nový </w:t>
      </w:r>
      <w:proofErr w:type="spellStart"/>
      <w:r w:rsidRPr="00626E70">
        <w:rPr>
          <w:rFonts w:ascii="SKODA Next" w:eastAsia="SKODA Next" w:hAnsi="SKODA Next" w:cs="SKODA Next"/>
          <w:b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RS zároveň patrí k výrazne vybaveným vozidlám. Jeho súčasťou je napríklad paket </w:t>
      </w:r>
      <w:proofErr w:type="spellStart"/>
      <w:r w:rsidRPr="00626E70">
        <w:rPr>
          <w:rFonts w:ascii="SKODA Next" w:eastAsia="SKODA Next" w:hAnsi="SKODA Next" w:cs="SKODA Next"/>
          <w:bCs/>
        </w:rPr>
        <w:t>Maxx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s elektricky nastaviteľnými prednými sedadlami s pamäťou a masážnou funkciou, inteligentný parkovací asistent, </w:t>
      </w:r>
      <w:proofErr w:type="spellStart"/>
      <w:r w:rsidRPr="00626E70">
        <w:rPr>
          <w:rFonts w:ascii="SKODA Next" w:eastAsia="SKODA Next" w:hAnsi="SKODA Next" w:cs="SKODA Next"/>
          <w:bCs/>
        </w:rPr>
        <w:t>trojzónová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klimatizácia, audiosystém </w:t>
      </w:r>
      <w:proofErr w:type="spellStart"/>
      <w:r w:rsidRPr="00626E70">
        <w:rPr>
          <w:rFonts w:ascii="SKODA Next" w:eastAsia="SKODA Next" w:hAnsi="SKODA Next" w:cs="SKODA Next"/>
          <w:bCs/>
        </w:rPr>
        <w:t>Canton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či </w:t>
      </w:r>
      <w:proofErr w:type="spellStart"/>
      <w:r w:rsidRPr="00626E70">
        <w:rPr>
          <w:rFonts w:ascii="SKODA Next" w:eastAsia="SKODA Next" w:hAnsi="SKODA Next" w:cs="SKODA Next"/>
          <w:bCs/>
        </w:rPr>
        <w:t>head-up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displej s rozšírenou realitou. Nechýba ani adaptívny DCC podvozok, </w:t>
      </w:r>
      <w:proofErr w:type="spellStart"/>
      <w:r w:rsidRPr="00626E70">
        <w:rPr>
          <w:rFonts w:ascii="SKODA Next" w:eastAsia="SKODA Next" w:hAnsi="SKODA Next" w:cs="SKODA Next"/>
          <w:bCs/>
        </w:rPr>
        <w:t>Matrix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LED svetlomety, </w:t>
      </w:r>
      <w:proofErr w:type="spellStart"/>
      <w:r w:rsidRPr="00626E70">
        <w:rPr>
          <w:rFonts w:ascii="SKODA Next" w:eastAsia="SKODA Next" w:hAnsi="SKODA Next" w:cs="SKODA Next"/>
          <w:bCs/>
        </w:rPr>
        <w:t>AreaView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kamerový systém alebo vyhrievané predné a zadné sedadlá. </w:t>
      </w:r>
    </w:p>
    <w:p w14:paraId="50F2C451" w14:textId="460D704F" w:rsidR="00517B45" w:rsidRPr="00626E70" w:rsidRDefault="008B7991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</w:rPr>
        <w:t xml:space="preserve">Nové vozidlo zároveň zaujme svojou špecifikáciou. </w:t>
      </w:r>
      <w:proofErr w:type="spellStart"/>
      <w:r w:rsidRPr="00626E70">
        <w:rPr>
          <w:rFonts w:ascii="SKODA Next" w:eastAsia="SKODA Next" w:hAnsi="SKODA Next" w:cs="SKODA Next"/>
          <w:bCs/>
        </w:rPr>
        <w:t>Go</w:t>
      </w:r>
      <w:r w:rsidR="002F24C2" w:rsidRPr="00626E70">
        <w:rPr>
          <w:rFonts w:ascii="SKODA Next" w:eastAsia="SKODA Next" w:hAnsi="SKODA Next" w:cs="SKODA Next"/>
          <w:bCs/>
        </w:rPr>
        <w:t>G</w:t>
      </w:r>
      <w:r w:rsidRPr="00626E70">
        <w:rPr>
          <w:rFonts w:ascii="SKODA Next" w:eastAsia="SKODA Next" w:hAnsi="SKODA Next" w:cs="SKODA Next"/>
          <w:bCs/>
        </w:rPr>
        <w:t>o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bude jazdiť na </w:t>
      </w:r>
      <w:proofErr w:type="spellStart"/>
      <w:r w:rsidRPr="00626E70">
        <w:rPr>
          <w:rFonts w:ascii="SKODA Next" w:eastAsia="SKODA Next" w:hAnsi="SKODA Next" w:cs="SKODA Next"/>
          <w:bCs/>
        </w:rPr>
        <w:t>Elroqu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RS v odtieni zelená </w:t>
      </w:r>
      <w:proofErr w:type="spellStart"/>
      <w:r w:rsidRPr="00626E70">
        <w:rPr>
          <w:rFonts w:ascii="SKODA Next" w:eastAsia="SKODA Next" w:hAnsi="SKODA Next" w:cs="SKODA Next"/>
          <w:bCs/>
        </w:rPr>
        <w:t>Timiano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</w:t>
      </w:r>
      <w:r w:rsidR="002F24C2" w:rsidRPr="00626E70">
        <w:rPr>
          <w:rFonts w:ascii="SKODA Next" w:eastAsia="SKODA Next" w:hAnsi="SKODA Next" w:cs="SKODA Next"/>
          <w:bCs/>
        </w:rPr>
        <w:t>s</w:t>
      </w:r>
      <w:r w:rsidRPr="00626E70">
        <w:rPr>
          <w:rFonts w:ascii="SKODA Next" w:eastAsia="SKODA Next" w:hAnsi="SKODA Next" w:cs="SKODA Next"/>
          <w:bCs/>
        </w:rPr>
        <w:t xml:space="preserve"> čiernou strechou </w:t>
      </w:r>
      <w:proofErr w:type="spellStart"/>
      <w:r w:rsidRPr="00626E70">
        <w:rPr>
          <w:rFonts w:ascii="SKODA Next" w:eastAsia="SKODA Next" w:hAnsi="SKODA Next" w:cs="SKODA Next"/>
          <w:bCs/>
        </w:rPr>
        <w:t>Magic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 a na 21-palcových diskoch </w:t>
      </w:r>
      <w:proofErr w:type="spellStart"/>
      <w:r w:rsidRPr="00626E70">
        <w:rPr>
          <w:rFonts w:ascii="SKODA Next" w:eastAsia="SKODA Next" w:hAnsi="SKODA Next" w:cs="SKODA Next"/>
          <w:bCs/>
        </w:rPr>
        <w:t>Vision</w:t>
      </w:r>
      <w:proofErr w:type="spellEnd"/>
      <w:r w:rsidRPr="00626E70">
        <w:rPr>
          <w:rFonts w:ascii="SKODA Next" w:eastAsia="SKODA Next" w:hAnsi="SKODA Next" w:cs="SKODA Next"/>
          <w:bCs/>
        </w:rPr>
        <w:t>. </w:t>
      </w:r>
    </w:p>
    <w:p w14:paraId="390EB014" w14:textId="3378B5ED" w:rsidR="002F24C2" w:rsidRPr="00626E70" w:rsidRDefault="002F24C2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  <w:i/>
          <w:iCs/>
        </w:rPr>
        <w:t xml:space="preserve">„Za rok s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Elroqom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som zistil, že elektromobil dokáže byť oveľa viac než len mestské auto. Práve naopak. Často cestujem, presúvam sa medzi Bratislavou a Prahou a auto využívam prakticky každý deň.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RS ma baví svojím výkonom, technológiami aj tým, aký priestor ponúka. Preto som rád, že v spolupráci so Škodou pokračujeme a dostávam do rúk jeho najaktuálnejšiu</w:t>
      </w:r>
      <w:r w:rsidRPr="00626E70">
        <w:rPr>
          <w:rFonts w:ascii="SKODA Next" w:eastAsia="SKODA Next" w:hAnsi="SKODA Next" w:cs="SKODA Next"/>
          <w:bCs/>
          <w:i/>
          <w:iCs/>
        </w:rPr>
        <w:t xml:space="preserve"> </w:t>
      </w:r>
      <w:r w:rsidRPr="00626E70">
        <w:rPr>
          <w:rFonts w:ascii="SKODA Next" w:eastAsia="SKODA Next" w:hAnsi="SKODA Next" w:cs="SKODA Next"/>
          <w:bCs/>
          <w:i/>
          <w:iCs/>
        </w:rPr>
        <w:t>verziu,“</w:t>
      </w:r>
      <w:r w:rsidRPr="00626E70">
        <w:rPr>
          <w:rFonts w:ascii="SKODA Next" w:eastAsia="SKODA Next" w:hAnsi="SKODA Next" w:cs="SKODA Next"/>
          <w:bCs/>
        </w:rPr>
        <w:t xml:space="preserve"> hovorí Daniel </w:t>
      </w:r>
      <w:proofErr w:type="spellStart"/>
      <w:r w:rsidRPr="00626E70">
        <w:rPr>
          <w:rFonts w:ascii="SKODA Next" w:eastAsia="SKODA Next" w:hAnsi="SKODA Next" w:cs="SKODA Next"/>
          <w:bCs/>
        </w:rPr>
        <w:t>Štrauch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alias </w:t>
      </w:r>
      <w:proofErr w:type="spellStart"/>
      <w:r w:rsidRPr="00626E70">
        <w:rPr>
          <w:rFonts w:ascii="SKODA Next" w:eastAsia="SKODA Next" w:hAnsi="SKODA Next" w:cs="SKODA Next"/>
          <w:bCs/>
        </w:rPr>
        <w:t>GoGo</w:t>
      </w:r>
      <w:proofErr w:type="spellEnd"/>
      <w:r w:rsidRPr="00626E70">
        <w:rPr>
          <w:rFonts w:ascii="SKODA Next" w:eastAsia="SKODA Next" w:hAnsi="SKODA Next" w:cs="SKODA Next"/>
          <w:bCs/>
        </w:rPr>
        <w:t>.</w:t>
      </w:r>
    </w:p>
    <w:p w14:paraId="31A0A5FE" w14:textId="2817EDE8" w:rsidR="00517B45" w:rsidRPr="00626E70" w:rsidRDefault="008B7991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</w:rPr>
        <w:t>Spolupráca so Škoda Auto Slovensko tak vstupuje</w:t>
      </w:r>
      <w:r w:rsidRPr="00626E70">
        <w:rPr>
          <w:rFonts w:ascii="SKODA Next" w:eastAsia="SKODA Next" w:hAnsi="SKODA Next" w:cs="SKODA Next"/>
          <w:bCs/>
        </w:rPr>
        <w:t xml:space="preserve"> do ďalšej etapy. Aj v nasledujúcom období bude </w:t>
      </w:r>
      <w:proofErr w:type="spellStart"/>
      <w:r w:rsidRPr="00626E70">
        <w:rPr>
          <w:rFonts w:ascii="SKODA Next" w:eastAsia="SKODA Next" w:hAnsi="SKODA Next" w:cs="SKODA Next"/>
          <w:bCs/>
        </w:rPr>
        <w:t>Go</w:t>
      </w:r>
      <w:r w:rsidR="002F24C2" w:rsidRPr="00626E70">
        <w:rPr>
          <w:rFonts w:ascii="SKODA Next" w:eastAsia="SKODA Next" w:hAnsi="SKODA Next" w:cs="SKODA Next"/>
          <w:bCs/>
        </w:rPr>
        <w:t>G</w:t>
      </w:r>
      <w:r w:rsidRPr="00626E70">
        <w:rPr>
          <w:rFonts w:ascii="SKODA Next" w:eastAsia="SKODA Next" w:hAnsi="SKODA Next" w:cs="SKODA Next"/>
          <w:bCs/>
        </w:rPr>
        <w:t>o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626E70">
        <w:rPr>
          <w:rFonts w:ascii="SKODA Next" w:eastAsia="SKODA Next" w:hAnsi="SKODA Next" w:cs="SKODA Next"/>
          <w:b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</w:rPr>
        <w:t xml:space="preserve"> RS využívať ako svoje každodenné vozidlo a zároveň ho prirodzene začleňovať do svojho života, ciest a aktivít.</w:t>
      </w:r>
    </w:p>
    <w:p w14:paraId="7B0CCC46" w14:textId="2C196F52" w:rsidR="00517B45" w:rsidRPr="00626E70" w:rsidRDefault="008B7991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  <w:i/>
          <w:iCs/>
        </w:rPr>
        <w:lastRenderedPageBreak/>
        <w:t>„</w:t>
      </w:r>
      <w:r w:rsidRPr="00626E70">
        <w:rPr>
          <w:rFonts w:ascii="SKODA Next" w:eastAsia="SKODA Next" w:hAnsi="SKODA Next" w:cs="SKODA Next"/>
          <w:bCs/>
          <w:i/>
          <w:iCs/>
        </w:rPr>
        <w:t xml:space="preserve">Keď sme pred rokom spoluprácu začínali,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Elroq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RS bol pre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Go</w:t>
      </w:r>
      <w:r w:rsidR="002F24C2" w:rsidRPr="00626E70">
        <w:rPr>
          <w:rFonts w:ascii="SKODA Next" w:eastAsia="SKODA Next" w:hAnsi="SKODA Next" w:cs="SKODA Next"/>
          <w:bCs/>
          <w:i/>
          <w:iCs/>
        </w:rPr>
        <w:t>G</w:t>
      </w:r>
      <w:r w:rsidRPr="00626E70">
        <w:rPr>
          <w:rFonts w:ascii="SKODA Next" w:eastAsia="SKODA Next" w:hAnsi="SKODA Next" w:cs="SKODA Next"/>
          <w:bCs/>
          <w:i/>
          <w:iCs/>
        </w:rPr>
        <w:t>a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prechodom zo športového osemvalca k elektromobilu. Po roku už nejde o experiment, ale o skúsenosť z reálneho každodenného používania. Aj to je pre nás zaujímavé – ukázať </w:t>
      </w:r>
      <w:proofErr w:type="spellStart"/>
      <w:r w:rsidRPr="00626E70">
        <w:rPr>
          <w:rFonts w:ascii="SKODA Next" w:eastAsia="SKODA Next" w:hAnsi="SKODA Next" w:cs="SKODA Next"/>
          <w:bCs/>
          <w:i/>
          <w:iCs/>
        </w:rPr>
        <w:t>elektromobilitu</w:t>
      </w:r>
      <w:proofErr w:type="spellEnd"/>
      <w:r w:rsidRPr="00626E70">
        <w:rPr>
          <w:rFonts w:ascii="SKODA Next" w:eastAsia="SKODA Next" w:hAnsi="SKODA Next" w:cs="SKODA Next"/>
          <w:bCs/>
          <w:i/>
          <w:iCs/>
        </w:rPr>
        <w:t xml:space="preserve"> prostredníctvom človeka, ktorý ju zažíva na vlastnej koži</w:t>
      </w:r>
      <w:r w:rsidRPr="00626E70">
        <w:rPr>
          <w:rFonts w:ascii="SKODA Next" w:eastAsia="SKODA Next" w:hAnsi="SKODA Next" w:cs="SKODA Next"/>
          <w:bCs/>
          <w:i/>
          <w:iCs/>
        </w:rPr>
        <w:t xml:space="preserve">,“ </w:t>
      </w:r>
      <w:r w:rsidRPr="00626E70">
        <w:rPr>
          <w:rFonts w:ascii="SKODA Next" w:eastAsia="SKODA Next" w:hAnsi="SKODA Next" w:cs="SKODA Next"/>
          <w:bCs/>
        </w:rPr>
        <w:t>dodáva Michal Pres</w:t>
      </w:r>
      <w:r w:rsidRPr="00626E70">
        <w:rPr>
          <w:rFonts w:ascii="SKODA Next" w:eastAsia="SKODA Next" w:hAnsi="SKODA Next" w:cs="SKODA Next"/>
          <w:bCs/>
          <w:i/>
          <w:iCs/>
        </w:rPr>
        <w:t>,</w:t>
      </w:r>
      <w:r w:rsidRPr="00626E70">
        <w:rPr>
          <w:rFonts w:ascii="SKODA Next" w:eastAsia="SKODA Next" w:hAnsi="SKODA Next" w:cs="SKODA Next"/>
          <w:bCs/>
        </w:rPr>
        <w:t xml:space="preserve"> </w:t>
      </w:r>
      <w:r w:rsidR="009712DE" w:rsidRPr="00626E70">
        <w:rPr>
          <w:rFonts w:ascii="SKODA Next" w:eastAsia="SKODA Next" w:hAnsi="SKODA Next" w:cs="SKODA Next"/>
          <w:bCs/>
        </w:rPr>
        <w:t xml:space="preserve">vedúci </w:t>
      </w:r>
      <w:r w:rsidRPr="00626E70">
        <w:rPr>
          <w:rFonts w:ascii="SKODA Next" w:eastAsia="SKODA Next" w:hAnsi="SKODA Next" w:cs="SKODA Next"/>
          <w:bCs/>
        </w:rPr>
        <w:t>marketingu a produktu v Škoda Auto Slovensko.</w:t>
      </w:r>
    </w:p>
    <w:p w14:paraId="350592D1" w14:textId="6FC015B5" w:rsidR="00517B45" w:rsidRPr="00626E70" w:rsidRDefault="002F24C2">
      <w:pPr>
        <w:spacing w:before="100" w:after="100" w:line="240" w:lineRule="auto"/>
        <w:ind w:left="708"/>
        <w:rPr>
          <w:rFonts w:ascii="SKODA Next" w:eastAsia="SKODA Next" w:hAnsi="SKODA Next" w:cs="SKODA Next"/>
          <w:bCs/>
        </w:rPr>
      </w:pPr>
      <w:r w:rsidRPr="00626E70">
        <w:rPr>
          <w:rFonts w:ascii="SKODA Next" w:eastAsia="SKODA Next" w:hAnsi="SKODA Next" w:cs="SKODA Next"/>
          <w:bCs/>
        </w:rPr>
        <w:t>Aktuálny</w:t>
      </w:r>
      <w:r w:rsidR="008B7991" w:rsidRPr="00626E70">
        <w:rPr>
          <w:rFonts w:ascii="SKODA Next" w:eastAsia="SKODA Next" w:hAnsi="SKODA Next" w:cs="SKODA Next"/>
          <w:bCs/>
        </w:rPr>
        <w:t xml:space="preserve"> </w:t>
      </w:r>
      <w:r w:rsidR="008B7991" w:rsidRPr="00626E70">
        <w:rPr>
          <w:rFonts w:ascii="SKODA Next" w:eastAsia="SKODA Next" w:hAnsi="SKODA Next" w:cs="SKODA Next"/>
          <w:bCs/>
        </w:rPr>
        <w:t xml:space="preserve">Škoda </w:t>
      </w:r>
      <w:proofErr w:type="spellStart"/>
      <w:r w:rsidR="008B7991" w:rsidRPr="00626E70">
        <w:rPr>
          <w:rFonts w:ascii="SKODA Next" w:eastAsia="SKODA Next" w:hAnsi="SKODA Next" w:cs="SKODA Next"/>
          <w:bCs/>
        </w:rPr>
        <w:t>Elroq</w:t>
      </w:r>
      <w:proofErr w:type="spellEnd"/>
      <w:r w:rsidR="008B7991" w:rsidRPr="00626E70">
        <w:rPr>
          <w:rFonts w:ascii="SKODA Next" w:eastAsia="SKODA Next" w:hAnsi="SKODA Next" w:cs="SKODA Next"/>
          <w:bCs/>
        </w:rPr>
        <w:t xml:space="preserve"> RS má podľa konfigurácie maximálny dojazd v meste až 635 km podľa WLTP, batožinový priestor s objemom 470 až 1 580 litrov a maximálnu hmotnosť brzdeného prívesu 1 800 kg.</w:t>
      </w:r>
    </w:p>
    <w:p w14:paraId="31DE194B" w14:textId="77777777" w:rsidR="00517B45" w:rsidRDefault="00517B45">
      <w:pPr>
        <w:ind w:left="708"/>
        <w:rPr>
          <w:rFonts w:ascii="Cambria" w:eastAsia="Cambria" w:hAnsi="Cambria" w:cs="Cambria"/>
        </w:rPr>
      </w:pPr>
    </w:p>
    <w:p w14:paraId="307D2305" w14:textId="77777777" w:rsidR="00517B45" w:rsidRPr="00DA10C6" w:rsidRDefault="00517B45">
      <w:pPr>
        <w:ind w:left="708"/>
        <w:rPr>
          <w:rFonts w:ascii="Cambria" w:eastAsia="Cambria" w:hAnsi="Cambria" w:cs="Cambria"/>
          <w:b/>
          <w:bCs/>
        </w:rPr>
      </w:pPr>
    </w:p>
    <w:p w14:paraId="4BB54950" w14:textId="77777777" w:rsidR="00517B45" w:rsidRPr="00DA10C6" w:rsidRDefault="008B7991">
      <w:pPr>
        <w:ind w:left="708"/>
        <w:rPr>
          <w:rFonts w:ascii="Cambria" w:eastAsia="Cambria" w:hAnsi="Cambria" w:cs="Cambria"/>
          <w:b/>
          <w:bCs/>
        </w:rPr>
      </w:pPr>
      <w:r w:rsidRPr="00DA10C6">
        <w:rPr>
          <w:rFonts w:ascii="Cambria" w:hAnsi="Cambria"/>
          <w:b/>
          <w:bCs/>
        </w:rPr>
        <w:t>Pre ďalšie informácie, prosím, kontaktujte:</w:t>
      </w:r>
    </w:p>
    <w:p w14:paraId="04CA5B62" w14:textId="77777777" w:rsidR="00517B45" w:rsidRPr="00DA10C6" w:rsidRDefault="008B7991">
      <w:pPr>
        <w:spacing w:after="0" w:line="240" w:lineRule="auto"/>
        <w:ind w:left="708"/>
        <w:rPr>
          <w:rFonts w:ascii="Arial" w:eastAsia="Arial" w:hAnsi="Arial" w:cs="Arial"/>
          <w:sz w:val="18"/>
          <w:szCs w:val="18"/>
        </w:rPr>
      </w:pPr>
      <w:r w:rsidRPr="00DA10C6">
        <w:rPr>
          <w:rFonts w:ascii="Arial" w:hAnsi="Arial"/>
          <w:b/>
          <w:bCs/>
          <w:sz w:val="18"/>
          <w:szCs w:val="18"/>
        </w:rPr>
        <w:t>Zuzana Kubíková</w:t>
      </w:r>
      <w:r w:rsidRPr="00DA10C6">
        <w:rPr>
          <w:rFonts w:ascii="Arial" w:hAnsi="Arial"/>
          <w:sz w:val="18"/>
          <w:szCs w:val="18"/>
        </w:rPr>
        <w:t>, PR manager Škoda Auto Slovensko s.r.o.</w:t>
      </w:r>
    </w:p>
    <w:p w14:paraId="62205F7E" w14:textId="77777777" w:rsidR="00517B45" w:rsidRPr="00DA10C6" w:rsidRDefault="008B7991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DA10C6">
        <w:rPr>
          <w:rFonts w:ascii="Arial" w:hAnsi="Arial"/>
          <w:sz w:val="18"/>
          <w:szCs w:val="18"/>
        </w:rPr>
        <w:t>M: +421 904 701 339</w:t>
      </w:r>
    </w:p>
    <w:p w14:paraId="0EFC5B03" w14:textId="77777777" w:rsidR="00517B45" w:rsidRPr="00DA10C6" w:rsidRDefault="00517B45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color="4BA82E"/>
        </w:rPr>
      </w:pPr>
      <w:hyperlink r:id="rId6" w:history="1">
        <w:r w:rsidRPr="00DA10C6">
          <w:rPr>
            <w:rStyle w:val="Hyperlink0"/>
          </w:rPr>
          <w:t>zuzana.kubikova2@skoda-auto.sk</w:t>
        </w:r>
      </w:hyperlink>
      <w:r w:rsidRPr="00DA10C6">
        <w:rPr>
          <w:rStyle w:val="iadne"/>
          <w:rFonts w:ascii="Arial" w:hAnsi="Arial"/>
          <w:color w:val="4BA82E"/>
          <w:sz w:val="18"/>
          <w:szCs w:val="18"/>
          <w:u w:color="4BA82E"/>
        </w:rPr>
        <w:t xml:space="preserve"> </w:t>
      </w:r>
    </w:p>
    <w:p w14:paraId="023C4DB2" w14:textId="77777777" w:rsidR="00517B45" w:rsidRPr="00DA10C6" w:rsidRDefault="008B7991">
      <w:pPr>
        <w:spacing w:after="0" w:line="240" w:lineRule="auto"/>
        <w:ind w:left="0" w:firstLine="708"/>
        <w:jc w:val="both"/>
        <w:rPr>
          <w:rStyle w:val="Hyperlink0"/>
        </w:rPr>
      </w:pPr>
      <w:r w:rsidRPr="00DA10C6">
        <w:rPr>
          <w:rStyle w:val="iadne"/>
          <w:noProof/>
        </w:rPr>
        <w:drawing>
          <wp:inline distT="0" distB="0" distL="0" distR="0" wp14:anchorId="79049F37" wp14:editId="415D05C1">
            <wp:extent cx="2667000" cy="669587"/>
            <wp:effectExtent l="0" t="0" r="0" b="0"/>
            <wp:docPr id="1073741831" name="officeArt object" descr="Obrázok 1200128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brázok 1200128900" descr="Obrázok 12001289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695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TableNormal"/>
        <w:tblW w:w="4320" w:type="dxa"/>
        <w:tblInd w:w="5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1F1F1"/>
        <w:tblLayout w:type="fixed"/>
        <w:tblLook w:val="04A0" w:firstRow="1" w:lastRow="0" w:firstColumn="1" w:lastColumn="0" w:noHBand="0" w:noVBand="1"/>
      </w:tblPr>
      <w:tblGrid>
        <w:gridCol w:w="635"/>
        <w:gridCol w:w="1525"/>
        <w:gridCol w:w="675"/>
        <w:gridCol w:w="1485"/>
      </w:tblGrid>
      <w:tr w:rsidR="00517B45" w:rsidRPr="00DA10C6" w14:paraId="2F0F2C8D" w14:textId="77777777">
        <w:trPr>
          <w:trHeight w:val="53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D63B4" w14:textId="77777777" w:rsidR="00517B45" w:rsidRPr="00DA10C6" w:rsidRDefault="008B7991">
            <w:pPr>
              <w:spacing w:after="0" w:line="240" w:lineRule="auto"/>
              <w:ind w:left="0"/>
              <w:jc w:val="both"/>
            </w:pPr>
            <w:r w:rsidRPr="00DA10C6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28B291DC" wp14:editId="6592691B">
                  <wp:extent cx="190500" cy="190500"/>
                  <wp:effectExtent l="0" t="0" r="0" b="0"/>
                  <wp:docPr id="1073741832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D985" w14:textId="77777777" w:rsidR="00517B45" w:rsidRPr="00DA10C6" w:rsidRDefault="00517B45">
            <w:pPr>
              <w:spacing w:after="0" w:line="240" w:lineRule="auto"/>
              <w:ind w:left="0"/>
              <w:jc w:val="both"/>
            </w:pPr>
            <w:hyperlink r:id="rId9" w:history="1">
              <w:r w:rsidRPr="00DA10C6">
                <w:rPr>
                  <w:rStyle w:val="Hyperlink1"/>
                  <w:sz w:val="18"/>
                  <w:szCs w:val="18"/>
                </w:rPr>
                <w:t>/</w:t>
              </w:r>
              <w:proofErr w:type="spellStart"/>
              <w:r w:rsidRPr="00DA10C6">
                <w:rPr>
                  <w:rStyle w:val="Hyperlink1"/>
                  <w:sz w:val="18"/>
                  <w:szCs w:val="18"/>
                </w:rPr>
                <w:t>SkodaAutoSK</w:t>
              </w:r>
              <w:proofErr w:type="spellEnd"/>
            </w:hyperlink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87BB" w14:textId="77777777" w:rsidR="00517B45" w:rsidRPr="00DA10C6" w:rsidRDefault="008B7991">
            <w:pPr>
              <w:spacing w:after="0" w:line="240" w:lineRule="auto"/>
              <w:ind w:left="0"/>
              <w:jc w:val="both"/>
            </w:pPr>
            <w:r w:rsidRPr="00DA10C6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3CD715E3" wp14:editId="226F8094">
                  <wp:extent cx="190500" cy="190500"/>
                  <wp:effectExtent l="0" t="0" r="0" b="0"/>
                  <wp:docPr id="1073741833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ABE31" w14:textId="77777777" w:rsidR="00517B45" w:rsidRPr="00DA10C6" w:rsidRDefault="008B7991">
            <w:pPr>
              <w:spacing w:after="0" w:line="240" w:lineRule="auto"/>
              <w:ind w:left="0"/>
              <w:jc w:val="both"/>
            </w:pPr>
            <w:r w:rsidRPr="00DA10C6">
              <w:rPr>
                <w:rStyle w:val="iadne"/>
                <w:rFonts w:ascii="Arial" w:hAnsi="Arial"/>
                <w:sz w:val="18"/>
                <w:szCs w:val="18"/>
              </w:rPr>
              <w:t>/</w:t>
            </w:r>
            <w:proofErr w:type="spellStart"/>
            <w:r w:rsidR="00517B45">
              <w:fldChar w:fldCharType="begin"/>
            </w:r>
            <w:r w:rsidR="00517B45">
              <w:instrText>HYPERLINK "http://www.instagram.com/SkodaAutoSK"</w:instrText>
            </w:r>
            <w:r w:rsidR="00517B45">
              <w:fldChar w:fldCharType="separate"/>
            </w:r>
            <w:r w:rsidR="00517B45" w:rsidRPr="00DA10C6">
              <w:rPr>
                <w:rStyle w:val="Hyperlink1"/>
                <w:sz w:val="18"/>
                <w:szCs w:val="18"/>
              </w:rPr>
              <w:t>SkodaAutoSK</w:t>
            </w:r>
            <w:proofErr w:type="spellEnd"/>
            <w:r w:rsidR="00517B45">
              <w:fldChar w:fldCharType="end"/>
            </w:r>
          </w:p>
        </w:tc>
      </w:tr>
    </w:tbl>
    <w:p w14:paraId="742CF363" w14:textId="77777777" w:rsidR="00517B45" w:rsidRPr="00DA10C6" w:rsidRDefault="00517B45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7B8218D1" w14:textId="77777777" w:rsidR="00517B45" w:rsidRPr="00DA10C6" w:rsidRDefault="008B7991">
      <w:pPr>
        <w:widowControl w:val="0"/>
        <w:spacing w:after="0" w:line="240" w:lineRule="auto"/>
        <w:ind w:left="334" w:hanging="334"/>
        <w:jc w:val="both"/>
        <w:rPr>
          <w:rStyle w:val="iadne"/>
          <w:rFonts w:ascii="Arial" w:eastAsia="Arial" w:hAnsi="Arial" w:cs="Arial"/>
          <w:color w:val="4BA82E"/>
          <w:sz w:val="24"/>
          <w:szCs w:val="24"/>
          <w:u w:val="single" w:color="4BA82E"/>
        </w:rPr>
      </w:pPr>
      <w:r w:rsidRPr="00DA10C6">
        <w:rPr>
          <w:rStyle w:val="iadne"/>
          <w:rFonts w:ascii="Arial" w:hAnsi="Arial"/>
          <w:color w:val="4BA82E"/>
          <w:sz w:val="24"/>
          <w:szCs w:val="24"/>
          <w:u w:val="single" w:color="4BA82E"/>
        </w:rPr>
        <w:t xml:space="preserve">           </w:t>
      </w:r>
    </w:p>
    <w:p w14:paraId="48FF13DE" w14:textId="77777777" w:rsidR="00517B45" w:rsidRDefault="00517B45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214CD960" w14:textId="00C369D2" w:rsidR="00626E70" w:rsidRPr="00626E70" w:rsidRDefault="00626E70" w:rsidP="00626E70">
      <w:pPr>
        <w:spacing w:after="0" w:line="240" w:lineRule="auto"/>
        <w:ind w:left="0" w:firstLine="720"/>
        <w:rPr>
          <w:rFonts w:ascii="SKODA Next" w:eastAsia="SKODA Next" w:hAnsi="SKODA Next" w:cs="SKODA Next"/>
          <w:b/>
          <w:bCs/>
        </w:rPr>
      </w:pPr>
      <w:r w:rsidRPr="00626E70">
        <w:rPr>
          <w:rFonts w:ascii="SKODA Next" w:eastAsia="SKODA Next" w:hAnsi="SKODA Next" w:cs="SKODA Next"/>
          <w:b/>
          <w:bCs/>
        </w:rPr>
        <w:t>Fotografie k téme:</w:t>
      </w: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8D3E9B" w14:paraId="35F11765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18A11" w14:textId="194D8CED" w:rsidR="00626E70" w:rsidRPr="008D3E9B" w:rsidRDefault="00626E70" w:rsidP="00EC35B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B6B472" wp14:editId="4F24179E">
                  <wp:extent cx="2660650" cy="1774190"/>
                  <wp:effectExtent l="0" t="0" r="6350" b="0"/>
                  <wp:docPr id="1291509535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0" cy="177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44A6F70" w14:textId="71CC721F" w:rsidR="00626E70" w:rsidRPr="002B272D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GoGo</w:t>
            </w:r>
            <w:proofErr w:type="spellEnd"/>
            <w:r w:rsidRPr="00626E70">
              <w:rPr>
                <w:rFonts w:ascii="SKODA Next" w:eastAsia="SKODA Next" w:hAnsi="SKODA Next" w:cs="SKODA Next"/>
                <w:b/>
              </w:rPr>
              <w:t xml:space="preserve"> pokračuje v spolupráci so Škoda Auto Slovensko za volantom nového modelu </w:t>
            </w: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Elroq</w:t>
            </w:r>
            <w:proofErr w:type="spellEnd"/>
            <w:r w:rsidRPr="00626E70">
              <w:rPr>
                <w:rFonts w:ascii="SKODA Next" w:eastAsia="SKODA Next" w:hAnsi="SKODA Next" w:cs="SKODA Next"/>
                <w:b/>
              </w:rPr>
              <w:t xml:space="preserve"> RS</w:t>
            </w:r>
          </w:p>
          <w:p w14:paraId="53CDD55C" w14:textId="77777777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626E70">
              <w:rPr>
                <w:rFonts w:ascii="SKODA Next" w:eastAsia="SKODA Next" w:hAnsi="SKODA Next" w:cs="SKODA Next"/>
                <w:bCs/>
              </w:rPr>
              <w:t xml:space="preserve">Spolupráca medzi značkou Škoda Auto Slovensko a známym slovenským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influencerom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Danielom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Štrauchom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, alias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GoGom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, pokračuje. Po úspešnom prvom roku ambasádorského partnerstva zostáva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Gogo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súčasťou komunity Škoda Auto Slovensko a zároveň preberá nové vozidlo - elektrickú Škoda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Elroq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RS.</w:t>
            </w:r>
          </w:p>
          <w:p w14:paraId="17855C7C" w14:textId="77777777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76A412C" w14:textId="310B92FF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2" w:history="1"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Do</w:t>
              </w:r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wnload</w:t>
              </w:r>
            </w:hyperlink>
            <w:r w:rsidRPr="008D3E9B">
              <w:rPr>
                <w:rFonts w:ascii="SKODA Next" w:eastAsia="SKODA Next" w:hAnsi="SKODA Next" w:cs="SKODA Next"/>
                <w:bCs/>
              </w:rPr>
              <w:t xml:space="preserve"> </w:t>
            </w:r>
            <w:r w:rsidRPr="008D3E9B">
              <w:rPr>
                <w:rFonts w:ascii="SKODA Next" w:eastAsia="SKODA Next" w:hAnsi="SKODA Next" w:cs="SKODA Next"/>
              </w:rPr>
              <w:t xml:space="preserve">                 </w:t>
            </w:r>
            <w:r w:rsidRPr="008D3E9B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325304EF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</w:p>
        </w:tc>
      </w:tr>
      <w:tr w:rsidR="00626E70" w:rsidRPr="008D3E9B" w14:paraId="4394C392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5DF9" w14:textId="75280534" w:rsidR="00626E70" w:rsidRPr="008D3E9B" w:rsidRDefault="008B7991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>
              <w:rPr>
                <w:noProof/>
              </w:rPr>
              <w:drawing>
                <wp:inline distT="0" distB="0" distL="0" distR="0" wp14:anchorId="50884C7F" wp14:editId="4CD18A4F">
                  <wp:extent cx="2660650" cy="1774190"/>
                  <wp:effectExtent l="0" t="0" r="6350" b="0"/>
                  <wp:docPr id="1799261581" name="Obrázo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0" cy="177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C4ADBA4" w14:textId="77777777" w:rsidR="00626E70" w:rsidRP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GoGo</w:t>
            </w:r>
            <w:proofErr w:type="spellEnd"/>
            <w:r w:rsidRPr="00626E70">
              <w:rPr>
                <w:rFonts w:ascii="SKODA Next" w:eastAsia="SKODA Next" w:hAnsi="SKODA Next" w:cs="SKODA Next"/>
                <w:b/>
              </w:rPr>
              <w:t xml:space="preserve"> pokračuje v spolupráci so Škoda Auto Slovensko za volantom nového modelu </w:t>
            </w: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Elroq</w:t>
            </w:r>
            <w:proofErr w:type="spellEnd"/>
            <w:r w:rsidRPr="00626E70">
              <w:rPr>
                <w:rFonts w:ascii="SKODA Next" w:eastAsia="SKODA Next" w:hAnsi="SKODA Next" w:cs="SKODA Next"/>
                <w:b/>
              </w:rPr>
              <w:t xml:space="preserve"> </w:t>
            </w: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RS</w:t>
            </w:r>
            <w:proofErr w:type="spellEnd"/>
          </w:p>
          <w:p w14:paraId="44D322B2" w14:textId="2B5EA8B8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  <w:u w:val="single"/>
              </w:rPr>
            </w:pP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Elroq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RS, ktorý bude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GoGo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využívať, ponúka elektrický pohon s maximálnym výkonom 250 kW, pohon všetkých štyroch kolies a zrýchlenie z 0 na 100 km/h za 5,4 sekundy. </w:t>
            </w:r>
          </w:p>
          <w:p w14:paraId="72E6D676" w14:textId="77777777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  <w:u w:val="single"/>
              </w:rPr>
            </w:pPr>
          </w:p>
          <w:p w14:paraId="1CBE57DE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  <w:u w:val="single"/>
              </w:rPr>
            </w:pPr>
          </w:p>
          <w:p w14:paraId="4D3DA1CF" w14:textId="4899936C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4" w:history="1"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Down</w:t>
              </w:r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load</w:t>
              </w:r>
            </w:hyperlink>
            <w:r w:rsidRPr="008D3E9B">
              <w:rPr>
                <w:rFonts w:ascii="SKODA Next" w:eastAsia="SKODA Next" w:hAnsi="SKODA Next" w:cs="SKODA Next"/>
                <w:bCs/>
              </w:rPr>
              <w:t xml:space="preserve">                   </w:t>
            </w:r>
            <w:r w:rsidRPr="008D3E9B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50756AF3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</w:tr>
    </w:tbl>
    <w:p w14:paraId="3D1F82F8" w14:textId="77777777" w:rsidR="00626E70" w:rsidRPr="008D3E9B" w:rsidRDefault="00626E70" w:rsidP="00626E70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8D3E9B" w14:paraId="77DBDCBE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3024" w14:textId="6C12C64E" w:rsidR="00626E70" w:rsidRPr="008D3E9B" w:rsidRDefault="008B7991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>
              <w:rPr>
                <w:noProof/>
              </w:rPr>
              <w:drawing>
                <wp:inline distT="0" distB="0" distL="0" distR="0" wp14:anchorId="3599809A" wp14:editId="5E3C5D3B">
                  <wp:extent cx="2660650" cy="1774190"/>
                  <wp:effectExtent l="0" t="0" r="6350" b="0"/>
                  <wp:docPr id="1742778279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0" cy="177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9BC3F63" w14:textId="77777777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GoGo</w:t>
            </w:r>
            <w:proofErr w:type="spellEnd"/>
            <w:r w:rsidRPr="00626E70">
              <w:rPr>
                <w:rFonts w:ascii="SKODA Next" w:eastAsia="SKODA Next" w:hAnsi="SKODA Next" w:cs="SKODA Next"/>
                <w:b/>
              </w:rPr>
              <w:t xml:space="preserve"> pokračuje v spolupráci so Škoda Auto Slovensko za volantom nového modelu </w:t>
            </w:r>
            <w:proofErr w:type="spellStart"/>
            <w:r w:rsidRPr="00626E70">
              <w:rPr>
                <w:rFonts w:ascii="SKODA Next" w:eastAsia="SKODA Next" w:hAnsi="SKODA Next" w:cs="SKODA Next"/>
                <w:b/>
              </w:rPr>
              <w:t>Elroq</w:t>
            </w:r>
            <w:proofErr w:type="spellEnd"/>
            <w:r w:rsidRPr="00626E70">
              <w:rPr>
                <w:rFonts w:ascii="SKODA Next" w:eastAsia="SKODA Next" w:hAnsi="SKODA Next" w:cs="SKODA Next"/>
                <w:b/>
              </w:rPr>
              <w:t xml:space="preserve"> RS</w:t>
            </w:r>
          </w:p>
          <w:p w14:paraId="7FB40FB4" w14:textId="051DEEE7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626E70">
              <w:rPr>
                <w:rFonts w:ascii="SKODA Next" w:eastAsia="SKODA Next" w:hAnsi="SKODA Next" w:cs="SKODA Next"/>
                <w:bCs/>
              </w:rPr>
              <w:t xml:space="preserve">Daniel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Štrauch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alias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GoGo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sa stal ambasádorom modelu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Elroq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 xml:space="preserve"> v auguste 2025. Už vtedy si za svojho spoločníka vybral jeho športovú verziu RS. Práve spojenie </w:t>
            </w:r>
            <w:proofErr w:type="spellStart"/>
            <w:r w:rsidRPr="00626E70">
              <w:rPr>
                <w:rFonts w:ascii="SKODA Next" w:eastAsia="SKODA Next" w:hAnsi="SKODA Next" w:cs="SKODA Next"/>
                <w:bCs/>
              </w:rPr>
              <w:t>elektromobility</w:t>
            </w:r>
            <w:proofErr w:type="spellEnd"/>
            <w:r w:rsidRPr="00626E70">
              <w:rPr>
                <w:rFonts w:ascii="SKODA Next" w:eastAsia="SKODA Next" w:hAnsi="SKODA Next" w:cs="SKODA Next"/>
                <w:bCs/>
              </w:rPr>
              <w:t>, športového charakteru a aktívneho životného štýlu sa stalo základom spolupráce, ktorá pokračuje aj v ďalšom období.</w:t>
            </w:r>
          </w:p>
          <w:p w14:paraId="39CB58E3" w14:textId="77777777" w:rsidR="00626E70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491DD6E7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18CA3EFA" w14:textId="7BD3C364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6" w:history="1"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Dow</w:t>
              </w:r>
              <w:r w:rsidRPr="008D3E9B">
                <w:rPr>
                  <w:rStyle w:val="Hypertextovprepojenie"/>
                  <w:rFonts w:ascii="SKODA Next" w:eastAsia="SKODA Next" w:hAnsi="SKODA Next" w:cs="SKODA Next"/>
                  <w:bCs/>
                </w:rPr>
                <w:t>nload</w:t>
              </w:r>
            </w:hyperlink>
            <w:r w:rsidRPr="008D3E9B">
              <w:rPr>
                <w:rFonts w:ascii="SKODA Next" w:eastAsia="SKODA Next" w:hAnsi="SKODA Next" w:cs="SKODA Next"/>
                <w:bCs/>
              </w:rPr>
              <w:t xml:space="preserve">                  </w:t>
            </w:r>
            <w:r w:rsidRPr="008D3E9B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21DEB53E" w14:textId="77777777" w:rsidR="00626E70" w:rsidRPr="008D3E9B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</w:tr>
    </w:tbl>
    <w:p w14:paraId="3B179D12" w14:textId="77777777" w:rsidR="00626E70" w:rsidRPr="00DA10C6" w:rsidRDefault="00626E70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7CAA14EB" w14:textId="77777777" w:rsidR="00517B45" w:rsidRPr="00DA10C6" w:rsidRDefault="00517B45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23F18371" w14:textId="77777777" w:rsidR="00517B45" w:rsidRPr="00626E70" w:rsidRDefault="00517B45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034C5A80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/>
          <w:bCs/>
          <w:sz w:val="16"/>
          <w:szCs w:val="16"/>
        </w:rPr>
        <w:t>Škoda Auto</w:t>
      </w:r>
    </w:p>
    <w:p w14:paraId="233888D0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sa v novom desaťročí úspešne riadi stratégiou „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Next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 Level Škoda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Strategy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  <w:rtl/>
        </w:rPr>
        <w:t>“</w:t>
      </w:r>
      <w:r w:rsidRPr="00626E70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4AE562C4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sa usiluje o to, aby sa do konca dekády zaradila medzi tri najpredávanejšie značky v Európe tým, že zákazníkom ponúka to najlepšie z oboch svetov prostredníctvom radu atraktívnych modelov s plne elektrickými, hybridnými a spaľovacími pohonnými jednotkami;</w:t>
      </w:r>
    </w:p>
    <w:p w14:paraId="5D0AC375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efektívne využíva potenciál na dôležitých rastových trhoch ako je India a severná Afrika, Vietnam a región ASEAN;</w:t>
      </w:r>
    </w:p>
    <w:p w14:paraId="00F93992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› v súčasnosti zákazníkom ponúka 14 modelových radov osobných automobilov: Fabia,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Scala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Octavia,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Superb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Kamiq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Karoq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Kodiaq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Elroq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Enyaq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Epiq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Peaq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Slavia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Kylaq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 a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Kushaq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74225640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v roku 2025 dodala zákazníkom po celom svete viac ako 1 040 000 vozidiel;</w:t>
      </w:r>
    </w:p>
    <w:p w14:paraId="6453C8A4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› je už viac ako 30 rokov súčasťou koncernu Volkswagen, jedného z globálne najúspešnejších výrobcov automobilov; </w:t>
      </w:r>
    </w:p>
    <w:p w14:paraId="7D451676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› je súčasťou </w:t>
      </w:r>
      <w:proofErr w:type="spellStart"/>
      <w:r w:rsidRPr="00626E70">
        <w:rPr>
          <w:rFonts w:ascii="SKODA Next" w:eastAsia="SKODA Next" w:hAnsi="SKODA Next" w:cs="SKODA Next"/>
          <w:bCs/>
          <w:sz w:val="16"/>
          <w:szCs w:val="16"/>
        </w:rPr>
        <w:t>Brand</w:t>
      </w:r>
      <w:proofErr w:type="spellEnd"/>
      <w:r w:rsidRPr="00626E70">
        <w:rPr>
          <w:rFonts w:ascii="SKODA Next" w:eastAsia="SKODA Next" w:hAnsi="SKODA Next" w:cs="SKODA Next"/>
          <w:bCs/>
          <w:sz w:val="16"/>
          <w:szCs w:val="16"/>
        </w:rPr>
        <w:t xml:space="preserve"> Group CORE, organizačnej fúzie objemových značiek koncernu Volkswagen, ktorej cieľom je dosiahnutie spoločného rastu a významné zvýšenie celkovej efektivity všetkých piatich objemových značiek;</w:t>
      </w:r>
    </w:p>
    <w:p w14:paraId="5E7BB9BB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samostatne vyvíja a vyrába komponenty ako batériové systémy pre platformu MEB, motory a prevodovky pre ďalšie značky koncernu Volkswagen;</w:t>
      </w:r>
    </w:p>
    <w:p w14:paraId="4B91275B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prevádzkuje tri výrobné závody v Českej republike, má výrobné kapacity v Číne, na Slovensku a v Indii, väčšinou prostredníctvom koncernových partnerstiev, ďalej taktiež na Ukrajine v spolupráci s lokálnym partnerom;</w:t>
      </w:r>
    </w:p>
    <w:p w14:paraId="1A9FA188" w14:textId="77777777" w:rsidR="00517B45" w:rsidRPr="00626E70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26E70">
        <w:rPr>
          <w:rFonts w:ascii="SKODA Next" w:eastAsia="SKODA Next" w:hAnsi="SKODA Next" w:cs="SKODA Next"/>
          <w:bCs/>
          <w:sz w:val="16"/>
          <w:szCs w:val="16"/>
        </w:rPr>
        <w:t>› celosvetovo zamestnáva viac než 40 000 ľudí a je aktívna na viac ako 100 trhoch.</w:t>
      </w:r>
    </w:p>
    <w:sectPr w:rsidR="00517B45" w:rsidRPr="00626E70">
      <w:headerReference w:type="default" r:id="rId17"/>
      <w:footerReference w:type="even" r:id="rId18"/>
      <w:footerReference w:type="default" r:id="rId19"/>
      <w:footerReference w:type="first" r:id="rId20"/>
      <w:pgSz w:w="11900" w:h="16840"/>
      <w:pgMar w:top="2269" w:right="1841" w:bottom="2694" w:left="1134" w:header="850" w:footer="41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1145" w14:textId="77777777" w:rsidR="00097611" w:rsidRDefault="00097611">
      <w:pPr>
        <w:spacing w:after="0" w:line="240" w:lineRule="auto"/>
      </w:pPr>
      <w:r>
        <w:separator/>
      </w:r>
    </w:p>
  </w:endnote>
  <w:endnote w:type="continuationSeparator" w:id="0">
    <w:p w14:paraId="602E1A8E" w14:textId="77777777" w:rsidR="00097611" w:rsidRDefault="0009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KODA Next">
    <w:altName w:val="Cambria"/>
    <w:charset w:val="EE"/>
    <w:family w:val="swiss"/>
    <w:pitch w:val="variable"/>
    <w:sig w:usb0="A00002E7" w:usb1="00002021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027B" w14:textId="5CC53C3C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5A4ADC1" wp14:editId="5E5FD1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429978777" name="Textové pole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2D31129" w14:textId="16460E97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4ADC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AL" style="position:absolute;left:0;text-align:left;margin-left:0;margin-top:0;width:95.05pt;height:25.6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o3o4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2D31129" w14:textId="16460E97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A99A" w14:textId="0D27A079" w:rsidR="00517B45" w:rsidRDefault="00DA10C6">
    <w:pPr>
      <w:tabs>
        <w:tab w:val="right" w:pos="7938"/>
      </w:tabs>
      <w:ind w:firstLine="709"/>
      <w:rPr>
        <w:sz w:val="13"/>
        <w:szCs w:val="13"/>
      </w:rPr>
    </w:pPr>
    <w:r>
      <w:rPr>
        <w:noProof/>
        <w:sz w:val="13"/>
        <w:szCs w:val="13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444035F" wp14:editId="73F83EA2">
              <wp:simplePos x="723900" y="97536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314443265" name="Textové pole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2F047C" w14:textId="51CBE053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4035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alt="INTERNAL" style="position:absolute;left:0;text-align:left;margin-left:0;margin-top:0;width:95.05pt;height:25.6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coIA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q6ovNxqh3UJxzWwaADb/m6xY42&#10;zIcn5pD4gkYxh0dcpIKuonC2KGnA/fzbecxHPjBKSYdCqqhBpVOivhvkaTr/mOdReMlDw43GLhnF&#10;l3we4+ag7wA1ig1gV8mc3RQx4oJKLprSgX5Bva/ii+gzw/Hdiu5G8y4M0sb/wsVqlZJQZ5aFjdla&#10;HstHOCPWz/0Lc/ZMSEAqH2CUGyvf8DLkxpverg4B2UmkRYwHRM/Qo0YT7ef/FD/Baz9lXX/98hcA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jfVyg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72F047C" w14:textId="51CBE053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2A5A0E" w14:textId="77777777" w:rsidR="00517B45" w:rsidRDefault="008B7991">
    <w:pPr>
      <w:tabs>
        <w:tab w:val="left" w:pos="2874"/>
        <w:tab w:val="right" w:pos="7938"/>
      </w:tabs>
      <w:ind w:firstLine="709"/>
      <w:rPr>
        <w:sz w:val="13"/>
        <w:szCs w:val="13"/>
      </w:rPr>
    </w:pPr>
    <w:r>
      <w:rPr>
        <w:sz w:val="13"/>
        <w:szCs w:val="13"/>
      </w:rPr>
      <w:tab/>
    </w:r>
  </w:p>
  <w:p w14:paraId="08CD8E27" w14:textId="77777777" w:rsidR="00517B45" w:rsidRDefault="00517B45">
    <w:pPr>
      <w:tabs>
        <w:tab w:val="right" w:pos="7938"/>
      </w:tabs>
      <w:ind w:firstLine="709"/>
      <w:rPr>
        <w:rStyle w:val="iadneA"/>
        <w:sz w:val="13"/>
        <w:szCs w:val="13"/>
      </w:rPr>
    </w:pPr>
  </w:p>
  <w:p w14:paraId="50D31115" w14:textId="77777777" w:rsidR="00517B45" w:rsidRDefault="008B7991">
    <w:pPr>
      <w:tabs>
        <w:tab w:val="right" w:pos="7938"/>
      </w:tabs>
      <w:ind w:firstLine="709"/>
    </w:pPr>
    <w:r>
      <w:rPr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6D07" w14:textId="030696FD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EDB1338" wp14:editId="7A6001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917351875" name="Textové pole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0676EBB" w14:textId="5B0FC8BC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B1338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32" type="#_x0000_t202" alt="INTERNAL" style="position:absolute;left:0;text-align:left;margin-left:0;margin-top:0;width:95.05pt;height:25.6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P/hOw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40676EBB" w14:textId="5B0FC8BC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B8A1" w14:textId="77777777" w:rsidR="00097611" w:rsidRDefault="00097611">
      <w:pPr>
        <w:spacing w:after="0" w:line="240" w:lineRule="auto"/>
      </w:pPr>
      <w:r>
        <w:separator/>
      </w:r>
    </w:p>
  </w:footnote>
  <w:footnote w:type="continuationSeparator" w:id="0">
    <w:p w14:paraId="7468A1A2" w14:textId="77777777" w:rsidR="00097611" w:rsidRDefault="00097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4C4D" w14:textId="77777777" w:rsidR="00517B45" w:rsidRDefault="008B7991">
    <w:pPr>
      <w:spacing w:line="240" w:lineRule="auto"/>
      <w:ind w:left="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AB38F02" wp14:editId="55823CDB">
          <wp:simplePos x="0" y="0"/>
          <wp:positionH relativeFrom="page">
            <wp:posOffset>1</wp:posOffset>
          </wp:positionH>
          <wp:positionV relativeFrom="page">
            <wp:posOffset>9571684</wp:posOffset>
          </wp:positionV>
          <wp:extent cx="7588250" cy="1951990"/>
          <wp:effectExtent l="0" t="0" r="0" b="0"/>
          <wp:wrapNone/>
          <wp:docPr id="1073741825" name="officeArt object" descr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7.png" descr="image7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250" cy="19519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0658497" wp14:editId="519C3EF7">
              <wp:simplePos x="0" y="0"/>
              <wp:positionH relativeFrom="page">
                <wp:posOffset>2110742</wp:posOffset>
              </wp:positionH>
              <wp:positionV relativeFrom="page">
                <wp:posOffset>10316821</wp:posOffset>
              </wp:positionV>
              <wp:extent cx="4669155" cy="504484"/>
              <wp:effectExtent l="0" t="0" r="0" b="0"/>
              <wp:wrapNone/>
              <wp:docPr id="1073741826" name="officeArt object" descr="Obdĺžnik 965343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50448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5B08D20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From details to story: skoda-storyboard.com</w:t>
                          </w:r>
                        </w:p>
                        <w:p w14:paraId="7122EFD8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For the latest news, follow us on our WhatsApp channel</w:t>
                          </w:r>
                          <w:r>
                            <w:rPr>
                              <w:b/>
                              <w:bCs/>
                              <w:color w:val="0E3A2F"/>
                              <w:sz w:val="14"/>
                              <w:szCs w:val="14"/>
                              <w:u w:color="0E3A2F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en-US"/>
                            </w:rPr>
                            <w:t xml:space="preserve">'What's up,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zh-TW" w:eastAsia="zh-TW"/>
                            </w:rPr>
                            <w:t>koda?'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58497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bdĺžnik 965343839" style="position:absolute;margin-left:166.2pt;margin-top:812.35pt;width:367.65pt;height:39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55B08D20" w14:textId="77777777" w:rsidR="00517B45" w:rsidRDefault="00000000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From details to story: skoda-storyboard.com</w:t>
                    </w:r>
                  </w:p>
                  <w:p w14:paraId="7122EFD8" w14:textId="77777777" w:rsidR="00517B45" w:rsidRDefault="00000000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For the latest news, follow us on our WhatsApp channel</w:t>
                    </w:r>
                    <w:r>
                      <w:rPr>
                        <w:b/>
                        <w:bCs/>
                        <w:color w:val="0E3A2F"/>
                        <w:sz w:val="14"/>
                        <w:szCs w:val="14"/>
                        <w:u w:color="0E3A2F"/>
                      </w:rPr>
                      <w:t xml:space="preserve">, 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en-US"/>
                      </w:rPr>
                      <w:t xml:space="preserve">'What's up, 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>Š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zh-TW" w:eastAsia="zh-TW"/>
                      </w:rPr>
                      <w:t>koda?'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2866B7" wp14:editId="12F972AB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7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0C0A18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2866B7" id="_x0000_s1027" type="#_x0000_t202" alt="INTERNAL" style="position:absolute;margin-left:20.25pt;margin-top:816.4pt;width:76pt;height:10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" filled="f" stroked="f" strokeweight="1pt">
              <v:stroke miterlimit="4"/>
              <v:textbox inset="0,0,0,0">
                <w:txbxContent>
                  <w:p w14:paraId="260C0A18" w14:textId="77777777" w:rsidR="00517B45" w:rsidRDefault="00000000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6B0CB16" wp14:editId="476BD0FA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8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5FDD03E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B0CB16" id="_x0000_s1028" type="#_x0000_t202" alt="INTERNAL" style="position:absolute;margin-left:20.25pt;margin-top:816.4pt;width:76pt;height:10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" filled="f" stroked="f" strokeweight="1pt">
              <v:stroke miterlimit="4"/>
              <v:textbox inset="0,0,0,0">
                <w:txbxContent>
                  <w:p w14:paraId="15FDD03E" w14:textId="77777777" w:rsidR="00517B45" w:rsidRDefault="00000000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2336" behindDoc="1" locked="0" layoutInCell="1" allowOverlap="1" wp14:anchorId="0E3CD353" wp14:editId="4E83DC16">
          <wp:simplePos x="0" y="0"/>
          <wp:positionH relativeFrom="page">
            <wp:posOffset>4280598</wp:posOffset>
          </wp:positionH>
          <wp:positionV relativeFrom="page">
            <wp:posOffset>482842</wp:posOffset>
          </wp:positionV>
          <wp:extent cx="1514475" cy="396876"/>
          <wp:effectExtent l="0" t="0" r="0" b="0"/>
          <wp:wrapNone/>
          <wp:docPr id="1073741829" name="officeArt object" descr="Obsah obrázku Písmo, Grafika, snímek obrazovky, typografie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Obsah obrázku Písmo, Grafika, snímek obrazovky, typografiePopis byl vytvořen automaticky" descr="Obsah obrázku Písmo, Grafika, snímek obrazovky, typografiePopis byl vytvořen automaticky"/>
                  <pic:cNvPicPr>
                    <a:picLocks noChangeAspect="1"/>
                  </pic:cNvPicPr>
                </pic:nvPicPr>
                <pic:blipFill>
                  <a:blip r:embed="rId2"/>
                  <a:srcRect t="2344" r="28378"/>
                  <a:stretch>
                    <a:fillRect/>
                  </a:stretch>
                </pic:blipFill>
                <pic:spPr>
                  <a:xfrm>
                    <a:off x="0" y="0"/>
                    <a:ext cx="1514475" cy="3968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339F1607" wp14:editId="791CE2CE">
              <wp:simplePos x="0" y="0"/>
              <wp:positionH relativeFrom="page">
                <wp:posOffset>257257</wp:posOffset>
              </wp:positionH>
              <wp:positionV relativeFrom="page">
                <wp:posOffset>10368280</wp:posOffset>
              </wp:positionV>
              <wp:extent cx="965359" cy="127000"/>
              <wp:effectExtent l="0" t="0" r="0" b="0"/>
              <wp:wrapNone/>
              <wp:docPr id="1073741830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59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CDE4471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9F1607" id="_x0000_s1029" type="#_x0000_t202" alt="INTERNAL" style="position:absolute;margin-left:20.25pt;margin-top:816.4pt;width:76pt;height:10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" filled="f" stroked="f" strokeweight="1pt">
              <v:stroke miterlimit="4"/>
              <v:textbox inset="0,0,0,0">
                <w:txbxContent>
                  <w:p w14:paraId="0CDE4471" w14:textId="77777777" w:rsidR="00517B45" w:rsidRDefault="00000000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b/>
        <w:bCs/>
        <w:sz w:val="28"/>
        <w:szCs w:val="28"/>
      </w:rPr>
      <w:t xml:space="preserve">Tlačová </w:t>
    </w:r>
    <w:proofErr w:type="spellStart"/>
    <w:r>
      <w:rPr>
        <w:rFonts w:ascii="Arial" w:hAnsi="Arial"/>
        <w:b/>
        <w:bCs/>
        <w:sz w:val="28"/>
        <w:szCs w:val="28"/>
        <w:lang w:val="de-DE"/>
      </w:rPr>
      <w:t>spr</w:t>
    </w:r>
    <w:r>
      <w:rPr>
        <w:rFonts w:ascii="Arial" w:hAnsi="Arial"/>
        <w:b/>
        <w:bCs/>
        <w:sz w:val="28"/>
        <w:szCs w:val="28"/>
      </w:rPr>
      <w:t>áva</w:t>
    </w:r>
    <w:proofErr w:type="spellEnd"/>
    <w:r>
      <w:rPr>
        <w:b/>
        <w:bCs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45"/>
    <w:rsid w:val="0001364B"/>
    <w:rsid w:val="00097611"/>
    <w:rsid w:val="00135F02"/>
    <w:rsid w:val="00210C04"/>
    <w:rsid w:val="002F24C2"/>
    <w:rsid w:val="00517B45"/>
    <w:rsid w:val="00626E70"/>
    <w:rsid w:val="006B4243"/>
    <w:rsid w:val="008B7991"/>
    <w:rsid w:val="009712DE"/>
    <w:rsid w:val="009E3D30"/>
    <w:rsid w:val="00BB3646"/>
    <w:rsid w:val="00BC5880"/>
    <w:rsid w:val="00D047D4"/>
    <w:rsid w:val="00DA10C6"/>
    <w:rsid w:val="00DA6C26"/>
    <w:rsid w:val="00E4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F3AB"/>
  <w15:docId w15:val="{145CE031-456B-492F-8396-DF7A6DB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76" w:lineRule="auto"/>
      <w:ind w:left="709"/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adneA">
    <w:name w:val="Žiadne A"/>
  </w:style>
  <w:style w:type="character" w:customStyle="1" w:styleId="iadne">
    <w:name w:val="Žiadne"/>
  </w:style>
  <w:style w:type="character" w:customStyle="1" w:styleId="Hyperlink0">
    <w:name w:val="Hyperlink.0"/>
    <w:basedOn w:val="iadne"/>
    <w:rPr>
      <w:rFonts w:ascii="Arial" w:eastAsia="Arial" w:hAnsi="Arial" w:cs="Arial"/>
      <w:outline w:val="0"/>
      <w:color w:val="4BA82E"/>
      <w:sz w:val="18"/>
      <w:szCs w:val="18"/>
      <w:u w:val="single" w:color="4BA82E"/>
    </w:rPr>
  </w:style>
  <w:style w:type="character" w:customStyle="1" w:styleId="Hyperlink1">
    <w:name w:val="Hyperlink.1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paragraph" w:styleId="Pta">
    <w:name w:val="footer"/>
    <w:basedOn w:val="Normlny"/>
    <w:link w:val="PtaChar"/>
    <w:uiPriority w:val="99"/>
    <w:unhideWhenUsed/>
    <w:rsid w:val="00DA1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10C6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r">
    <w:name w:val="annotation reference"/>
    <w:basedOn w:val="Predvolenpsmoodseku"/>
    <w:uiPriority w:val="99"/>
    <w:semiHidden/>
    <w:unhideWhenUsed/>
    <w:rsid w:val="00D047D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47D4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D047D4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7D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7D4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B7991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ebapps.skoda-auto.sk/PR/_/Gogo/Gogo_002_(2).jpg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ebapps.skoda-auto.sk/PR/_/Gogo/Gogo_Retu_001.jpg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mailto:zuzana.kubikova2@skoda-auto.sk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SkodaAutoSK" TargetMode="External"/><Relationship Id="rId14" Type="http://schemas.openxmlformats.org/officeDocument/2006/relationships/hyperlink" Target="https://webapps.skoda-auto.sk/PR/_/Gogo/Gogo_002_(1).jpg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ŠKODA A4">
  <a:themeElements>
    <a:clrScheme name="ŠKODA A4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FF"/>
      </a:hlink>
      <a:folHlink>
        <a:srgbClr val="FF00FF"/>
      </a:folHlink>
    </a:clrScheme>
    <a:fontScheme name="ŠKODA A4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ŠKODA A4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Kubikova, Zuzana 2 (SAS V)</dc:creator>
  <cp:lastModifiedBy>Michal Racko [PR CLINIC]</cp:lastModifiedBy>
  <cp:revision>2</cp:revision>
  <dcterms:created xsi:type="dcterms:W3CDTF">2026-10-01T08:25:00Z</dcterms:created>
  <dcterms:modified xsi:type="dcterms:W3CDTF">2026-10-01T08:25:00Z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36adadc3,19a0f499,12be0601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